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DE8" w:rsidRPr="00923FFA" w:rsidRDefault="00921DE8" w:rsidP="00921DE8">
      <w:pPr>
        <w:spacing w:after="200" w:line="276" w:lineRule="auto"/>
        <w:jc w:val="center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t>Пояснительная записка</w:t>
      </w:r>
    </w:p>
    <w:p w:rsidR="00C34700" w:rsidRPr="00923FFA" w:rsidRDefault="00921DE8" w:rsidP="00C34700">
      <w:pPr>
        <w:tabs>
          <w:tab w:val="left" w:pos="1695"/>
        </w:tabs>
        <w:ind w:firstLine="709"/>
        <w:jc w:val="both"/>
        <w:rPr>
          <w:color w:val="000000"/>
          <w:sz w:val="28"/>
          <w:szCs w:val="28"/>
        </w:rPr>
      </w:pPr>
      <w:r w:rsidRPr="00923FFA">
        <w:rPr>
          <w:color w:val="000000"/>
          <w:sz w:val="28"/>
          <w:szCs w:val="28"/>
        </w:rPr>
        <w:t>Рабочая программа по математике для 7</w:t>
      </w:r>
      <w:r w:rsidR="008D5D9D" w:rsidRPr="00923FFA">
        <w:rPr>
          <w:color w:val="000000"/>
          <w:sz w:val="28"/>
          <w:szCs w:val="28"/>
        </w:rPr>
        <w:t>к</w:t>
      </w:r>
      <w:r w:rsidRPr="00923FFA">
        <w:rPr>
          <w:color w:val="000000"/>
          <w:sz w:val="28"/>
          <w:szCs w:val="28"/>
        </w:rPr>
        <w:t>ласс</w:t>
      </w:r>
      <w:r w:rsidR="00DD0B6B">
        <w:rPr>
          <w:color w:val="000000"/>
          <w:sz w:val="28"/>
          <w:szCs w:val="28"/>
        </w:rPr>
        <w:t>ов</w:t>
      </w:r>
      <w:r w:rsidRPr="00923FFA">
        <w:rPr>
          <w:color w:val="000000"/>
          <w:sz w:val="28"/>
          <w:szCs w:val="28"/>
        </w:rPr>
        <w:t xml:space="preserve"> составлена на основе адаптированной основной общеобразовательной программы </w:t>
      </w:r>
      <w:r w:rsidR="007A7AC5" w:rsidRPr="00923FFA">
        <w:rPr>
          <w:color w:val="000000"/>
          <w:sz w:val="28"/>
          <w:szCs w:val="28"/>
        </w:rPr>
        <w:t>образования</w:t>
      </w:r>
      <w:r w:rsidRPr="00923FFA">
        <w:rPr>
          <w:color w:val="000000"/>
          <w:sz w:val="28"/>
          <w:szCs w:val="28"/>
        </w:rPr>
        <w:t xml:space="preserve"> обучающихся с умственной отсталост</w:t>
      </w:r>
      <w:r w:rsidR="00EB1A23" w:rsidRPr="00923FFA">
        <w:rPr>
          <w:color w:val="000000"/>
          <w:sz w:val="28"/>
          <w:szCs w:val="28"/>
        </w:rPr>
        <w:t>ью</w:t>
      </w:r>
      <w:r w:rsidRPr="00923FFA">
        <w:rPr>
          <w:color w:val="000000"/>
          <w:sz w:val="28"/>
          <w:szCs w:val="28"/>
        </w:rPr>
        <w:t xml:space="preserve"> (интеллектуальными нарушениями) </w:t>
      </w:r>
      <w:r w:rsidR="00EB1A23" w:rsidRPr="00923FFA">
        <w:rPr>
          <w:color w:val="000000"/>
          <w:sz w:val="28"/>
          <w:szCs w:val="28"/>
        </w:rPr>
        <w:t xml:space="preserve">(вариант 1) </w:t>
      </w:r>
      <w:r w:rsidRPr="00923FFA">
        <w:rPr>
          <w:color w:val="000000"/>
          <w:sz w:val="28"/>
          <w:szCs w:val="28"/>
        </w:rPr>
        <w:t xml:space="preserve">КГБОУ «Назаровская школа». </w:t>
      </w:r>
    </w:p>
    <w:p w:rsidR="00921DE8" w:rsidRPr="00923FFA" w:rsidRDefault="00921DE8" w:rsidP="00921DE8">
      <w:pPr>
        <w:spacing w:line="276" w:lineRule="auto"/>
        <w:ind w:firstLine="284"/>
        <w:jc w:val="both"/>
        <w:rPr>
          <w:color w:val="000000"/>
          <w:sz w:val="28"/>
          <w:szCs w:val="28"/>
        </w:rPr>
      </w:pPr>
      <w:r w:rsidRPr="00923FFA">
        <w:rPr>
          <w:b/>
          <w:bCs/>
          <w:sz w:val="28"/>
          <w:szCs w:val="28"/>
        </w:rPr>
        <w:t xml:space="preserve">      Цель:</w:t>
      </w:r>
      <w:r w:rsidRPr="00923FFA">
        <w:rPr>
          <w:sz w:val="28"/>
          <w:szCs w:val="28"/>
        </w:rPr>
        <w:t xml:space="preserve"> организовать деятельность учащихся по подготовке к жизни в современном обществе и овладению доступными профессионально-трудовыми навыками.</w:t>
      </w:r>
    </w:p>
    <w:p w:rsidR="00921DE8" w:rsidRPr="00923FFA" w:rsidRDefault="00921DE8" w:rsidP="00921DE8">
      <w:pPr>
        <w:jc w:val="both"/>
        <w:rPr>
          <w:bCs/>
          <w:sz w:val="28"/>
          <w:szCs w:val="28"/>
        </w:rPr>
      </w:pPr>
      <w:r w:rsidRPr="00923FFA">
        <w:rPr>
          <w:bCs/>
          <w:sz w:val="28"/>
          <w:szCs w:val="28"/>
        </w:rPr>
        <w:t xml:space="preserve">Обучение математике носит практическую направленность, тесно связано с другими учебными предметами, жизнью, готовит учащихся к овладению профессионально-трудовыми знаниями и навыками, учит использованию математических знаний в нестандартных ситуациях.   </w:t>
      </w:r>
    </w:p>
    <w:p w:rsidR="00921DE8" w:rsidRPr="00923FFA" w:rsidRDefault="00921DE8" w:rsidP="00921DE8">
      <w:pPr>
        <w:ind w:firstLine="708"/>
        <w:jc w:val="both"/>
        <w:rPr>
          <w:bCs/>
          <w:sz w:val="28"/>
          <w:szCs w:val="28"/>
        </w:rPr>
      </w:pPr>
      <w:r w:rsidRPr="00923FFA">
        <w:rPr>
          <w:bCs/>
          <w:sz w:val="28"/>
          <w:szCs w:val="28"/>
        </w:rPr>
        <w:t>Понятия числа, величины, геометрической фигуры, которые формируются у учащихся в процессе обучения математике, являются абстрактными.</w:t>
      </w:r>
    </w:p>
    <w:p w:rsidR="00921DE8" w:rsidRPr="00923FFA" w:rsidRDefault="00921DE8" w:rsidP="00921DE8">
      <w:pPr>
        <w:ind w:firstLine="708"/>
        <w:jc w:val="both"/>
        <w:rPr>
          <w:bCs/>
          <w:sz w:val="28"/>
          <w:szCs w:val="28"/>
        </w:rPr>
      </w:pPr>
      <w:r w:rsidRPr="00923FFA">
        <w:rPr>
          <w:bCs/>
          <w:sz w:val="28"/>
          <w:szCs w:val="28"/>
        </w:rPr>
        <w:t>Математика как учебный предмет содержит необходимые предпосылки для развития познавательных способностей учащихся. Развивая элементарное математическое мышление, она формирует такие формы мышления, как сравнение, анализ, синтез, развивает способность к обобщению и конкретизации, создает условия для коррекции памяти, внимания и других психических функций. В процессе обучения математике развивается речь учащихся, обогащается математическими терминами их словарь.</w:t>
      </w:r>
    </w:p>
    <w:p w:rsidR="00921DE8" w:rsidRPr="00923FFA" w:rsidRDefault="00921DE8" w:rsidP="00921DE8">
      <w:pPr>
        <w:jc w:val="both"/>
        <w:rPr>
          <w:sz w:val="28"/>
          <w:szCs w:val="28"/>
        </w:rPr>
      </w:pPr>
      <w:r w:rsidRPr="00923FFA">
        <w:rPr>
          <w:sz w:val="28"/>
          <w:szCs w:val="28"/>
        </w:rPr>
        <w:t>Оптимальное изучение программы предполагает 1</w:t>
      </w:r>
      <w:r w:rsidR="00373C5C" w:rsidRPr="00923FFA">
        <w:rPr>
          <w:sz w:val="28"/>
          <w:szCs w:val="28"/>
        </w:rPr>
        <w:t>02</w:t>
      </w:r>
      <w:r w:rsidRPr="00923FFA">
        <w:rPr>
          <w:sz w:val="28"/>
          <w:szCs w:val="28"/>
        </w:rPr>
        <w:t xml:space="preserve"> учебных час</w:t>
      </w:r>
      <w:r w:rsidR="00373C5C" w:rsidRPr="00923FFA">
        <w:rPr>
          <w:sz w:val="28"/>
          <w:szCs w:val="28"/>
        </w:rPr>
        <w:t>а</w:t>
      </w:r>
      <w:r w:rsidRPr="00923FFA">
        <w:rPr>
          <w:sz w:val="28"/>
          <w:szCs w:val="28"/>
        </w:rPr>
        <w:t xml:space="preserve"> в год, </w:t>
      </w:r>
      <w:r w:rsidR="00373C5C" w:rsidRPr="00923FFA">
        <w:rPr>
          <w:sz w:val="28"/>
          <w:szCs w:val="28"/>
        </w:rPr>
        <w:t>3</w:t>
      </w:r>
      <w:r w:rsidRPr="00923FFA">
        <w:rPr>
          <w:sz w:val="28"/>
          <w:szCs w:val="28"/>
        </w:rPr>
        <w:t xml:space="preserve"> (</w:t>
      </w:r>
      <w:r w:rsidR="00373C5C" w:rsidRPr="00923FFA">
        <w:rPr>
          <w:sz w:val="28"/>
          <w:szCs w:val="28"/>
        </w:rPr>
        <w:t>три</w:t>
      </w:r>
      <w:r w:rsidRPr="00923FFA">
        <w:rPr>
          <w:sz w:val="28"/>
          <w:szCs w:val="28"/>
        </w:rPr>
        <w:t>) учебных часа в неделю.</w:t>
      </w:r>
    </w:p>
    <w:p w:rsidR="00921DE8" w:rsidRPr="00923FFA" w:rsidRDefault="00921DE8" w:rsidP="00921DE8">
      <w:pPr>
        <w:tabs>
          <w:tab w:val="left" w:pos="0"/>
          <w:tab w:val="center" w:pos="4677"/>
        </w:tabs>
        <w:ind w:firstLine="708"/>
        <w:jc w:val="both"/>
        <w:rPr>
          <w:sz w:val="28"/>
          <w:szCs w:val="28"/>
        </w:rPr>
      </w:pPr>
    </w:p>
    <w:p w:rsidR="00921DE8" w:rsidRPr="00923FFA" w:rsidRDefault="00921DE8" w:rsidP="00921DE8">
      <w:pPr>
        <w:tabs>
          <w:tab w:val="left" w:pos="0"/>
          <w:tab w:val="center" w:pos="4677"/>
        </w:tabs>
        <w:jc w:val="center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t>Планируемые результаты</w:t>
      </w:r>
    </w:p>
    <w:p w:rsidR="00921DE8" w:rsidRPr="00923FFA" w:rsidRDefault="00921DE8" w:rsidP="00921DE8">
      <w:pPr>
        <w:ind w:firstLine="720"/>
        <w:jc w:val="both"/>
        <w:rPr>
          <w:b/>
          <w:sz w:val="28"/>
          <w:szCs w:val="28"/>
        </w:rPr>
      </w:pPr>
    </w:p>
    <w:p w:rsidR="00921DE8" w:rsidRPr="00923FFA" w:rsidRDefault="00921DE8" w:rsidP="00921DE8">
      <w:pPr>
        <w:ind w:firstLine="720"/>
        <w:jc w:val="both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t>Личностные:</w:t>
      </w:r>
    </w:p>
    <w:p w:rsidR="00C34700" w:rsidRPr="00923FFA" w:rsidRDefault="00921DE8" w:rsidP="00921DE8">
      <w:pPr>
        <w:ind w:firstLine="113"/>
        <w:jc w:val="both"/>
        <w:rPr>
          <w:sz w:val="28"/>
          <w:szCs w:val="28"/>
        </w:rPr>
      </w:pPr>
      <w:r w:rsidRPr="00923FFA">
        <w:rPr>
          <w:sz w:val="28"/>
          <w:szCs w:val="28"/>
        </w:rPr>
        <w:t xml:space="preserve">– осознает себя как ученика, способного видеть и понимать окружающую </w:t>
      </w:r>
    </w:p>
    <w:p w:rsidR="00921DE8" w:rsidRPr="00923FFA" w:rsidRDefault="00921DE8" w:rsidP="00921DE8">
      <w:pPr>
        <w:ind w:firstLine="113"/>
        <w:jc w:val="both"/>
        <w:rPr>
          <w:sz w:val="28"/>
          <w:szCs w:val="28"/>
        </w:rPr>
      </w:pPr>
      <w:r w:rsidRPr="00923FFA">
        <w:rPr>
          <w:sz w:val="28"/>
          <w:szCs w:val="28"/>
        </w:rPr>
        <w:t>действительность;</w:t>
      </w:r>
    </w:p>
    <w:p w:rsidR="00921DE8" w:rsidRPr="00923FFA" w:rsidRDefault="00921DE8" w:rsidP="00921DE8">
      <w:pPr>
        <w:ind w:firstLine="113"/>
        <w:jc w:val="both"/>
        <w:rPr>
          <w:sz w:val="28"/>
          <w:szCs w:val="28"/>
        </w:rPr>
      </w:pPr>
      <w:r w:rsidRPr="00923FFA">
        <w:rPr>
          <w:sz w:val="28"/>
          <w:szCs w:val="28"/>
        </w:rPr>
        <w:t>– проявляет целенаправленность, терпеливость, работоспособность</w:t>
      </w:r>
      <w:proofErr w:type="gramStart"/>
      <w:r w:rsidRPr="00923FFA">
        <w:rPr>
          <w:sz w:val="28"/>
          <w:szCs w:val="28"/>
        </w:rPr>
        <w:t>,н</w:t>
      </w:r>
      <w:proofErr w:type="gramEnd"/>
      <w:r w:rsidRPr="00923FFA">
        <w:rPr>
          <w:sz w:val="28"/>
          <w:szCs w:val="28"/>
        </w:rPr>
        <w:t xml:space="preserve">астойчивость, трудолюбие;  </w:t>
      </w:r>
    </w:p>
    <w:p w:rsidR="00921DE8" w:rsidRPr="00923FFA" w:rsidRDefault="00921DE8" w:rsidP="00921DE8">
      <w:pPr>
        <w:ind w:firstLine="113"/>
        <w:jc w:val="both"/>
        <w:rPr>
          <w:sz w:val="28"/>
          <w:szCs w:val="28"/>
        </w:rPr>
      </w:pPr>
      <w:r w:rsidRPr="00923FFA">
        <w:rPr>
          <w:sz w:val="28"/>
          <w:szCs w:val="28"/>
        </w:rPr>
        <w:t xml:space="preserve">–  </w:t>
      </w:r>
      <w:r w:rsidR="00C94161" w:rsidRPr="00923FFA">
        <w:rPr>
          <w:sz w:val="28"/>
          <w:szCs w:val="28"/>
        </w:rPr>
        <w:t xml:space="preserve">выполняет </w:t>
      </w:r>
      <w:r w:rsidRPr="00923FFA">
        <w:rPr>
          <w:sz w:val="28"/>
          <w:szCs w:val="28"/>
        </w:rPr>
        <w:t xml:space="preserve">учебные задания, поручения, договоренности; </w:t>
      </w:r>
    </w:p>
    <w:p w:rsidR="00921DE8" w:rsidRPr="00923FFA" w:rsidRDefault="00C34700" w:rsidP="00921DE8">
      <w:pPr>
        <w:ind w:firstLine="113"/>
        <w:jc w:val="both"/>
        <w:rPr>
          <w:sz w:val="28"/>
          <w:szCs w:val="28"/>
        </w:rPr>
      </w:pPr>
      <w:r w:rsidRPr="00923FFA">
        <w:rPr>
          <w:sz w:val="28"/>
          <w:szCs w:val="28"/>
        </w:rPr>
        <w:t>–  доводит</w:t>
      </w:r>
      <w:r w:rsidR="00921DE8" w:rsidRPr="00923FFA">
        <w:rPr>
          <w:sz w:val="28"/>
          <w:szCs w:val="28"/>
        </w:rPr>
        <w:t xml:space="preserve"> начатое дело до завершения. </w:t>
      </w:r>
    </w:p>
    <w:p w:rsidR="00921DE8" w:rsidRPr="00923FFA" w:rsidRDefault="00921DE8" w:rsidP="00921DE8">
      <w:pPr>
        <w:jc w:val="both"/>
        <w:rPr>
          <w:color w:val="000000"/>
          <w:sz w:val="28"/>
          <w:szCs w:val="28"/>
        </w:rPr>
      </w:pPr>
    </w:p>
    <w:p w:rsidR="00921DE8" w:rsidRPr="00923FFA" w:rsidRDefault="00921DE8" w:rsidP="00921DE8">
      <w:pPr>
        <w:spacing w:after="200" w:line="276" w:lineRule="auto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br w:type="page"/>
      </w:r>
    </w:p>
    <w:p w:rsidR="00C34700" w:rsidRPr="00923FFA" w:rsidRDefault="00921DE8" w:rsidP="00C34700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lastRenderedPageBreak/>
        <w:t>Таблица предметных результатов, содержания</w:t>
      </w:r>
      <w:r w:rsidR="00C34700" w:rsidRPr="00923FFA">
        <w:rPr>
          <w:b/>
          <w:sz w:val="28"/>
          <w:szCs w:val="28"/>
        </w:rPr>
        <w:t>, тематического планирования</w:t>
      </w:r>
    </w:p>
    <w:p w:rsidR="00921DE8" w:rsidRPr="00923FFA" w:rsidRDefault="00921DE8" w:rsidP="00921DE8">
      <w:pPr>
        <w:tabs>
          <w:tab w:val="left" w:pos="4200"/>
        </w:tabs>
        <w:ind w:left="360"/>
        <w:jc w:val="center"/>
        <w:rPr>
          <w:b/>
          <w:sz w:val="28"/>
          <w:szCs w:val="28"/>
        </w:rPr>
      </w:pPr>
    </w:p>
    <w:tbl>
      <w:tblPr>
        <w:tblpPr w:leftFromText="180" w:rightFromText="180" w:bottomFromText="200" w:vertAnchor="text" w:tblpX="-777" w:tblpY="1"/>
        <w:tblOverlap w:val="never"/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3260"/>
        <w:gridCol w:w="4393"/>
      </w:tblGrid>
      <w:tr w:rsidR="00921DE8" w:rsidRPr="00923FFA" w:rsidTr="00DF46B1">
        <w:trPr>
          <w:trHeight w:val="69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Кол-во    часов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Краткое содержание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</w:tr>
      <w:tr w:rsidR="00921DE8" w:rsidRPr="00923FFA" w:rsidTr="00921DE8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Нумерация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3321D1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Нумерация в пределах 1000000. Разложение чисел на разрядные слагаемые. Присчитывание, отсчитывание равными числовыми группами.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Минимальный уровень: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-читает числа в пределах 100000 самостоятельно;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-записывает под диктовку числа в пределах 100000 при незначительной помощи учителя;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-присчитывает равными числовыми группами в пределах 100000 при незначительной помощи учителя;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-отсчитывает равными числовыми группами в пределах 1000000 при незначительной помощи учителя.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-сравнивает числа в пределах 100000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Достаточный уровень: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-читает числа в пределах 100000 самостоятельно;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-записывает под диктовку числа в пределах 1000000 самостоятельно;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-присчитывает равными числовыми группами в пределах 1000000 самостоятельно;</w:t>
            </w:r>
          </w:p>
          <w:p w:rsidR="003442A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-отсчитывает равными числовыми группами в пределах 1000000 самостоятельно. </w:t>
            </w:r>
          </w:p>
          <w:p w:rsidR="00921DE8" w:rsidRPr="00923FFA" w:rsidRDefault="003442A8" w:rsidP="003442A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-сравнивает числа в пределах 1000000</w:t>
            </w:r>
          </w:p>
        </w:tc>
      </w:tr>
      <w:tr w:rsidR="00921DE8" w:rsidRPr="00923FFA" w:rsidTr="00921DE8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373C5C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Арифметические действия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B6" w:rsidRPr="00923FFA" w:rsidRDefault="0014493A" w:rsidP="00195DB6">
            <w:pPr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40</w:t>
            </w:r>
          </w:p>
          <w:p w:rsidR="00195DB6" w:rsidRPr="00923FFA" w:rsidRDefault="00195DB6" w:rsidP="00195DB6">
            <w:pPr>
              <w:rPr>
                <w:b/>
                <w:sz w:val="28"/>
                <w:szCs w:val="28"/>
                <w:lang w:eastAsia="en-US"/>
              </w:rPr>
            </w:pPr>
          </w:p>
          <w:p w:rsidR="00195DB6" w:rsidRPr="00923FFA" w:rsidRDefault="00195DB6" w:rsidP="00195DB6">
            <w:pPr>
              <w:rPr>
                <w:b/>
                <w:sz w:val="28"/>
                <w:szCs w:val="28"/>
                <w:lang w:eastAsia="en-US"/>
              </w:rPr>
            </w:pPr>
          </w:p>
          <w:p w:rsidR="00195DB6" w:rsidRPr="00923FFA" w:rsidRDefault="00195DB6" w:rsidP="00195DB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Сложение и вычитание в пределах 100000.</w:t>
            </w:r>
          </w:p>
          <w:p w:rsidR="00921DE8" w:rsidRPr="00923FFA" w:rsidRDefault="00921DE8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Умножение и деление целых чисел на однозначное число.  Деление многозначных </w:t>
            </w:r>
            <w:r w:rsidRPr="00923FFA">
              <w:rPr>
                <w:sz w:val="28"/>
                <w:szCs w:val="28"/>
                <w:lang w:eastAsia="en-US"/>
              </w:rPr>
              <w:lastRenderedPageBreak/>
              <w:t>чисел с остатком.</w:t>
            </w:r>
          </w:p>
          <w:p w:rsidR="00921DE8" w:rsidRPr="00923FFA" w:rsidRDefault="00921DE8" w:rsidP="00921DE8">
            <w:pPr>
              <w:tabs>
                <w:tab w:val="left" w:pos="450"/>
                <w:tab w:val="center" w:pos="601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8" w:rsidRPr="00923FFA" w:rsidRDefault="003442A8" w:rsidP="003442A8">
            <w:pPr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lastRenderedPageBreak/>
              <w:t>Минимальный уровень:</w:t>
            </w:r>
          </w:p>
          <w:p w:rsidR="003442A8" w:rsidRPr="00923FFA" w:rsidRDefault="003442A8" w:rsidP="003442A8">
            <w:pPr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 xml:space="preserve">-выполняет письменные действия сложения и вычитания с опорой на знание таблицы сложения однозначных чисел в пределах 100000 с переходом через 1 разряд самостоятельно (с помощью </w:t>
            </w:r>
            <w:r w:rsidRPr="00923FFA">
              <w:rPr>
                <w:sz w:val="28"/>
                <w:szCs w:val="28"/>
              </w:rPr>
              <w:lastRenderedPageBreak/>
              <w:t>калькулятора);</w:t>
            </w:r>
          </w:p>
          <w:p w:rsidR="003442A8" w:rsidRPr="00923FFA" w:rsidRDefault="003442A8" w:rsidP="003442A8">
            <w:pPr>
              <w:widowControl w:val="0"/>
              <w:shd w:val="clear" w:color="auto" w:fill="FFFFFF"/>
              <w:tabs>
                <w:tab w:val="left" w:pos="862"/>
              </w:tabs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 выполняет умножение многозначных чисел на однозначное число по алгоритму при помощи учителя с опорой на знание табличных случаев умножения.</w:t>
            </w:r>
          </w:p>
          <w:p w:rsidR="003442A8" w:rsidRPr="00923FFA" w:rsidRDefault="003442A8" w:rsidP="003442A8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Достаточный уровень:</w:t>
            </w:r>
          </w:p>
          <w:p w:rsidR="003442A8" w:rsidRPr="00923FFA" w:rsidRDefault="003442A8" w:rsidP="003442A8">
            <w:pPr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>выполняет письменные действия сложения и вычитания с опорой на знание таблицы сложения однозначных чисел в пределах 1000000 с переходом через 2 разряда самостоятельно;</w:t>
            </w:r>
          </w:p>
          <w:p w:rsidR="00A207DE" w:rsidRPr="00923FFA" w:rsidRDefault="003442A8" w:rsidP="003442A8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-выполняет письменные действия умножения и деления на двузначное число, по алгоритму, в пределах 10000 самостоятельно, используя знание табличных случаев умножения и получаемых из них случаев деления.</w:t>
            </w:r>
          </w:p>
        </w:tc>
      </w:tr>
      <w:tr w:rsidR="00921DE8" w:rsidRPr="00923FFA" w:rsidTr="00921DE8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373C5C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lastRenderedPageBreak/>
              <w:t>Единицы измерения и их соотношения</w:t>
            </w:r>
            <w:proofErr w:type="gramStart"/>
            <w:r w:rsidRPr="00923FFA">
              <w:rPr>
                <w:sz w:val="28"/>
                <w:szCs w:val="28"/>
                <w:lang w:eastAsia="en-US"/>
              </w:rPr>
              <w:t xml:space="preserve"> </w:t>
            </w:r>
            <w:r w:rsidR="00921DE8" w:rsidRPr="00923FFA">
              <w:rPr>
                <w:sz w:val="28"/>
                <w:szCs w:val="28"/>
                <w:lang w:eastAsia="en-US"/>
              </w:rPr>
              <w:t>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B6" w:rsidRPr="00923FFA" w:rsidRDefault="0014493A" w:rsidP="003321D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Таблицы мер </w:t>
            </w:r>
            <w:r w:rsidR="00B160AF" w:rsidRPr="00923FFA">
              <w:rPr>
                <w:sz w:val="28"/>
                <w:szCs w:val="28"/>
                <w:lang w:eastAsia="en-US"/>
              </w:rPr>
              <w:t xml:space="preserve">стоимости, </w:t>
            </w:r>
            <w:r w:rsidRPr="00923FFA">
              <w:rPr>
                <w:sz w:val="28"/>
                <w:szCs w:val="28"/>
                <w:lang w:eastAsia="en-US"/>
              </w:rPr>
              <w:t xml:space="preserve">массы, длины. Замена мелких мер крупными мерами и наоборот. </w:t>
            </w:r>
            <w:r w:rsidR="00EE0FCA" w:rsidRPr="00923FFA">
              <w:rPr>
                <w:sz w:val="28"/>
                <w:szCs w:val="28"/>
                <w:lang w:eastAsia="en-US"/>
              </w:rPr>
              <w:t xml:space="preserve"> Сложение, вычитание чисел, полученных при измерении.</w:t>
            </w:r>
          </w:p>
          <w:p w:rsidR="00373C5C" w:rsidRPr="00923FFA" w:rsidRDefault="00373C5C" w:rsidP="00921DE8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Таблица мер времени. Сложение и вычитание мер времени.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2A8" w:rsidRPr="00923FFA" w:rsidRDefault="003442A8" w:rsidP="003442A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Минимальный уровень:</w:t>
            </w:r>
          </w:p>
          <w:p w:rsidR="003442A8" w:rsidRPr="00923FFA" w:rsidRDefault="003442A8" w:rsidP="003442A8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-различает названия, обозначения чисел, полученных при измерении.</w:t>
            </w:r>
          </w:p>
          <w:p w:rsidR="003442A8" w:rsidRPr="00923FFA" w:rsidRDefault="003442A8" w:rsidP="003442A8">
            <w:pPr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 xml:space="preserve">-выполняет преобразование единиц измерения стоимости, длины, массы при помощи учителя; выполняет сложение, вычитание чисел, полученных при измерении при помощи учителя. </w:t>
            </w:r>
          </w:p>
          <w:p w:rsidR="003442A8" w:rsidRPr="00923FFA" w:rsidRDefault="003442A8" w:rsidP="003442A8">
            <w:pPr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>Достаточный уровень:</w:t>
            </w:r>
          </w:p>
          <w:p w:rsidR="00150AB8" w:rsidRPr="00923FFA" w:rsidRDefault="003442A8" w:rsidP="003442A8">
            <w:pPr>
              <w:widowControl w:val="0"/>
              <w:shd w:val="clear" w:color="auto" w:fill="FFFFFF"/>
              <w:tabs>
                <w:tab w:val="left" w:pos="862"/>
              </w:tabs>
              <w:jc w:val="both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-выполняет преобразование единиц измерения стоимости, длины, массы самостоятельно; </w:t>
            </w:r>
            <w:r w:rsidRPr="00923FFA">
              <w:rPr>
                <w:sz w:val="28"/>
                <w:szCs w:val="28"/>
              </w:rPr>
              <w:t>выполняет сложение, вычитание чисел, полученных при измерении самостоятельно.</w:t>
            </w:r>
          </w:p>
        </w:tc>
      </w:tr>
      <w:tr w:rsidR="00921DE8" w:rsidRPr="00923FFA" w:rsidTr="00921DE8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373C5C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Дроби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B6" w:rsidRPr="00923FFA" w:rsidRDefault="0014493A" w:rsidP="003321D1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Понятие обыкновенной дроби. Образование дробей. Сравнение обыкновенных </w:t>
            </w:r>
            <w:r w:rsidRPr="00923FFA">
              <w:rPr>
                <w:sz w:val="28"/>
                <w:szCs w:val="28"/>
                <w:lang w:eastAsia="en-US"/>
              </w:rPr>
              <w:lastRenderedPageBreak/>
              <w:t>дробей.Общий знаменатель. Сложение и вычитание дробей с одинаковыми знаменателями. Сложение и вычитание дробей с разными знаменателями. Приведение дробей к общему знаменателю.</w:t>
            </w:r>
          </w:p>
          <w:p w:rsidR="00DF46B1" w:rsidRPr="00923FFA" w:rsidRDefault="00DF46B1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Получение, запись и чтение десятичных дробей. Сравнение десятичных дробей. Сложение и вычитание десятичных дробей.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42585" w:rsidP="009F079F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lastRenderedPageBreak/>
              <w:t>Минимальный уровень:</w:t>
            </w:r>
          </w:p>
          <w:p w:rsidR="001C4E39" w:rsidRPr="00923FFA" w:rsidRDefault="001C4E39" w:rsidP="001C4E3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-сравнивает обыкновенные дроби с разными знаменателями при помощи учителя;</w:t>
            </w:r>
          </w:p>
          <w:p w:rsidR="001C4E39" w:rsidRPr="00923FFA" w:rsidRDefault="001C4E39" w:rsidP="001C4E3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 -различает правильные и неправильные дроби самостоятельно;</w:t>
            </w:r>
          </w:p>
          <w:p w:rsidR="001C4E39" w:rsidRPr="00923FFA" w:rsidRDefault="001C4E39" w:rsidP="001C4E3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 xml:space="preserve">-сравнивает смешанные числа самостоятельно; </w:t>
            </w:r>
          </w:p>
          <w:p w:rsidR="001C4E39" w:rsidRPr="00923FFA" w:rsidRDefault="001C4E39" w:rsidP="001C4E39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-находит общий знаменатель нескольких дробей при помощи учителя;</w:t>
            </w:r>
          </w:p>
          <w:p w:rsidR="001C4E39" w:rsidRPr="00923FFA" w:rsidRDefault="001C4E39" w:rsidP="001C4E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-выполняет сложение и вычитание обыкновенных дробей и смешанных чисел с одинаковыми знаменателями самостоятельно.</w:t>
            </w:r>
          </w:p>
          <w:p w:rsidR="00DF46B1" w:rsidRPr="00923FFA" w:rsidRDefault="00DF46B1" w:rsidP="00DF46B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сравнивает десятичные дроби при помощи учителя;</w:t>
            </w:r>
          </w:p>
          <w:p w:rsidR="00DF46B1" w:rsidRPr="00923FFA" w:rsidRDefault="00DF46B1" w:rsidP="00DF46B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-выполняет сложение и вычитание десятичных дробей при помощи учителя.</w:t>
            </w:r>
          </w:p>
          <w:p w:rsidR="001C4E39" w:rsidRPr="00923FFA" w:rsidRDefault="001C4E39" w:rsidP="001C4E3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1C4E39" w:rsidRPr="00923FFA" w:rsidRDefault="001C4E39" w:rsidP="001C4E3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Достаточный уровень:</w:t>
            </w:r>
          </w:p>
          <w:p w:rsidR="00DF46B1" w:rsidRPr="00923FFA" w:rsidRDefault="00E744F1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-сравнивает обыкновенные дроби с разными знаменателями самостоятельно;</w:t>
            </w:r>
          </w:p>
          <w:p w:rsidR="00E744F1" w:rsidRPr="00923FFA" w:rsidRDefault="00E744F1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-находит общий знаменатель нескольких дробей самостоятельно;</w:t>
            </w:r>
          </w:p>
          <w:p w:rsidR="00E744F1" w:rsidRPr="00923FFA" w:rsidRDefault="00E744F1" w:rsidP="00E744F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-выполняет сложение и вычитание обыкновенных дробей и смешанных чисел с разными знаменателями при помощи учителя.</w:t>
            </w:r>
          </w:p>
          <w:p w:rsidR="00DF46B1" w:rsidRPr="00923FFA" w:rsidRDefault="00DF46B1" w:rsidP="00DF46B1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сравнивает десятичные дроби самостоятельно;</w:t>
            </w:r>
          </w:p>
          <w:p w:rsidR="00DF46B1" w:rsidRPr="00923FFA" w:rsidRDefault="00DF46B1" w:rsidP="00DF46B1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-выполняет сложение и вычитание десятичных дробей самостоятельно.</w:t>
            </w:r>
          </w:p>
        </w:tc>
      </w:tr>
      <w:tr w:rsidR="003D6F0B" w:rsidRPr="00923FFA" w:rsidTr="00921DE8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B" w:rsidRPr="00923FFA" w:rsidRDefault="003D6F0B" w:rsidP="00921DE8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lastRenderedPageBreak/>
              <w:t>Арифметические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B" w:rsidRPr="00923FFA" w:rsidRDefault="0014493A" w:rsidP="003B10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F0B" w:rsidRPr="00923FFA" w:rsidRDefault="003D6F0B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2A8" w:rsidRPr="00923FFA" w:rsidRDefault="003442A8" w:rsidP="009F079F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Минимальный уровень:</w:t>
            </w:r>
          </w:p>
          <w:p w:rsidR="003D6F0B" w:rsidRPr="00923FFA" w:rsidRDefault="003442A8" w:rsidP="009F079F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Решает простые арифметические задачи и задачи в 2 действия по готовой краткой записи, при </w:t>
            </w:r>
            <w:r w:rsidRPr="00923FFA">
              <w:rPr>
                <w:sz w:val="28"/>
                <w:szCs w:val="28"/>
                <w:lang w:eastAsia="en-US"/>
              </w:rPr>
              <w:lastRenderedPageBreak/>
              <w:t>помощи учителя.</w:t>
            </w:r>
          </w:p>
          <w:p w:rsidR="003442A8" w:rsidRPr="00923FFA" w:rsidRDefault="003442A8" w:rsidP="009F079F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Достаточный уровень:</w:t>
            </w:r>
          </w:p>
          <w:p w:rsidR="003442A8" w:rsidRPr="00923FFA" w:rsidRDefault="003442A8" w:rsidP="009F079F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Составляет краткую запись по условию задачи, определяет количество действий самостоятельно. </w:t>
            </w:r>
          </w:p>
          <w:p w:rsidR="003442A8" w:rsidRPr="00923FFA" w:rsidRDefault="003442A8" w:rsidP="009F079F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Решает составные арифметические задачи в 2-3 действия.</w:t>
            </w:r>
          </w:p>
        </w:tc>
      </w:tr>
      <w:tr w:rsidR="00921DE8" w:rsidRPr="00923FFA" w:rsidTr="00921DE8">
        <w:trPr>
          <w:trHeight w:val="98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lastRenderedPageBreak/>
              <w:t>Геометрический материал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5DB6" w:rsidRPr="00923FFA" w:rsidRDefault="0014493A" w:rsidP="003B107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DE8" w:rsidRPr="00923FFA" w:rsidRDefault="00921DE8" w:rsidP="00921DE8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Взаимное положение прямых на плоскости. Высота треугольника.</w:t>
            </w:r>
          </w:p>
          <w:p w:rsidR="00921DE8" w:rsidRPr="00923FFA" w:rsidRDefault="00921DE8" w:rsidP="00921DE8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Параллельные прямые. Построение параллельных прямых. Взаимное положение прямых в пространстве. Куб, брус, шар. Масштаб.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905" w:rsidRPr="00923FFA" w:rsidRDefault="00282905" w:rsidP="00282905">
            <w:pPr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>Минимальный уровень:</w:t>
            </w:r>
          </w:p>
          <w:p w:rsidR="00282905" w:rsidRPr="00923FFA" w:rsidRDefault="00282905" w:rsidP="00282905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-находит сумму и разность отрезков при помощи учителя;</w:t>
            </w:r>
          </w:p>
          <w:p w:rsidR="00282905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-находит длину ломаной при помощи учителя;</w:t>
            </w:r>
          </w:p>
          <w:p w:rsidR="00282905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-строит окружность заданного радиуса, диаметра при помощи учителя;</w:t>
            </w:r>
          </w:p>
          <w:p w:rsidR="00282905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-различает геометрические фигуры и геометрические тела при помощи учителя;</w:t>
            </w:r>
          </w:p>
          <w:p w:rsidR="00282905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-выполняет построение треугольников по заданным элементам при помощи учителя;</w:t>
            </w:r>
          </w:p>
          <w:p w:rsidR="00282905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-различает четырехугольники: прямоугольник, квадрат, ромб</w:t>
            </w:r>
          </w:p>
          <w:p w:rsidR="00282905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при помощи учителя;</w:t>
            </w:r>
          </w:p>
          <w:p w:rsidR="00921DE8" w:rsidRPr="00923FFA" w:rsidRDefault="00282905" w:rsidP="00550B1A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-называет симметричные фигуры с помощью учителя.</w:t>
            </w:r>
          </w:p>
          <w:p w:rsidR="00282905" w:rsidRPr="00923FFA" w:rsidRDefault="00282905" w:rsidP="00282905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Достаточный уровень:</w:t>
            </w:r>
          </w:p>
          <w:p w:rsidR="00DF46B1" w:rsidRPr="00923FFA" w:rsidRDefault="005B236C" w:rsidP="005B236C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-находит сумму и разность отрезков самостоятельно;</w:t>
            </w:r>
          </w:p>
          <w:p w:rsidR="005B236C" w:rsidRPr="00923FFA" w:rsidRDefault="005B236C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-находит длину ломаной самостоятельно;</w:t>
            </w:r>
          </w:p>
          <w:p w:rsidR="009A2693" w:rsidRPr="00923FFA" w:rsidRDefault="005B236C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-строит окружность заданного радиуса, диаметра самостоятельно;</w:t>
            </w:r>
          </w:p>
          <w:p w:rsidR="00923FFA" w:rsidRDefault="005B236C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-различает геометрические фигуры и геометрические тела при самостоятельно;</w:t>
            </w:r>
          </w:p>
          <w:p w:rsidR="00923FFA" w:rsidRDefault="005B236C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 xml:space="preserve">-выполняет построение </w:t>
            </w:r>
            <w:r w:rsidRPr="00923FFA">
              <w:rPr>
                <w:rFonts w:eastAsia="Calibri"/>
                <w:sz w:val="28"/>
                <w:szCs w:val="28"/>
                <w:lang w:eastAsia="en-US"/>
              </w:rPr>
              <w:lastRenderedPageBreak/>
              <w:t>треугольников по заданным элементам самостоятельно;</w:t>
            </w:r>
          </w:p>
          <w:p w:rsidR="00923FFA" w:rsidRDefault="005B236C" w:rsidP="00DF46B1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-различает четырехугольники: прямоугольник, квадрат, ромб, параллелограмм при помощи учителя;</w:t>
            </w:r>
          </w:p>
          <w:p w:rsidR="005B236C" w:rsidRPr="00923FFA" w:rsidRDefault="005B236C" w:rsidP="00DF46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923FFA">
              <w:rPr>
                <w:rFonts w:eastAsia="Calibri"/>
                <w:sz w:val="28"/>
                <w:szCs w:val="28"/>
                <w:lang w:eastAsia="en-US"/>
              </w:rPr>
              <w:t>-называет симметричные фигуры самостоятельно.</w:t>
            </w:r>
          </w:p>
        </w:tc>
      </w:tr>
    </w:tbl>
    <w:p w:rsidR="003442A8" w:rsidRPr="00923FFA" w:rsidRDefault="003442A8" w:rsidP="00921DE8">
      <w:pPr>
        <w:jc w:val="center"/>
        <w:rPr>
          <w:b/>
          <w:sz w:val="28"/>
          <w:szCs w:val="28"/>
        </w:rPr>
      </w:pPr>
    </w:p>
    <w:p w:rsidR="003442A8" w:rsidRPr="00923FFA" w:rsidRDefault="003442A8">
      <w:pPr>
        <w:spacing w:after="200" w:line="276" w:lineRule="auto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br w:type="page"/>
      </w:r>
    </w:p>
    <w:p w:rsidR="00921DE8" w:rsidRPr="00923FFA" w:rsidRDefault="00921DE8" w:rsidP="00921DE8">
      <w:pPr>
        <w:jc w:val="center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lastRenderedPageBreak/>
        <w:t>Тематическое планирование</w:t>
      </w:r>
      <w:r w:rsidR="00FB241A" w:rsidRPr="00923FFA">
        <w:rPr>
          <w:b/>
          <w:sz w:val="28"/>
          <w:szCs w:val="28"/>
        </w:rPr>
        <w:t xml:space="preserve"> 7 класс</w:t>
      </w:r>
      <w:r w:rsidR="003E3723">
        <w:rPr>
          <w:b/>
          <w:sz w:val="28"/>
          <w:szCs w:val="28"/>
        </w:rPr>
        <w:t>ы</w:t>
      </w:r>
    </w:p>
    <w:p w:rsidR="00921DE8" w:rsidRPr="00923FFA" w:rsidRDefault="00921DE8" w:rsidP="00921DE8">
      <w:pPr>
        <w:tabs>
          <w:tab w:val="left" w:pos="1215"/>
        </w:tabs>
        <w:jc w:val="center"/>
        <w:rPr>
          <w:sz w:val="28"/>
          <w:szCs w:val="28"/>
        </w:rPr>
      </w:pPr>
    </w:p>
    <w:tbl>
      <w:tblPr>
        <w:tblW w:w="1037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1"/>
        <w:gridCol w:w="3113"/>
        <w:gridCol w:w="1000"/>
        <w:gridCol w:w="5266"/>
      </w:tblGrid>
      <w:tr w:rsidR="003B107F" w:rsidRPr="00923FFA" w:rsidTr="00A27147">
        <w:trPr>
          <w:trHeight w:val="318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07F" w:rsidRPr="00923FFA" w:rsidRDefault="003B107F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07F" w:rsidRPr="00923FFA" w:rsidRDefault="003B107F" w:rsidP="003B107F">
            <w:pPr>
              <w:tabs>
                <w:tab w:val="left" w:pos="660"/>
                <w:tab w:val="left" w:pos="720"/>
                <w:tab w:val="left" w:pos="1215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B107F" w:rsidRPr="00923FFA" w:rsidRDefault="006B26D1" w:rsidP="009F079F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B107F" w:rsidRPr="00923FFA" w:rsidRDefault="004444B5" w:rsidP="004444B5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</w:rPr>
              <w:t>Деятельность учителя с учетом программы воспитания КГБОУ «Назаровская школа»</w:t>
            </w:r>
          </w:p>
        </w:tc>
      </w:tr>
      <w:tr w:rsidR="003B107F" w:rsidRPr="00923FFA" w:rsidTr="00A27147">
        <w:trPr>
          <w:trHeight w:val="50"/>
        </w:trPr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7F" w:rsidRPr="00923FFA" w:rsidRDefault="003B107F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7F" w:rsidRPr="00923FFA" w:rsidRDefault="003B107F" w:rsidP="00B7443B">
            <w:pPr>
              <w:tabs>
                <w:tab w:val="left" w:pos="660"/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7F" w:rsidRPr="00923FFA" w:rsidRDefault="003B107F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07F" w:rsidRPr="00923FFA" w:rsidRDefault="003B107F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550B1A" w:rsidRPr="00923FFA" w:rsidTr="00A27147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1C7E58" w:rsidP="004835AC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58" w:rsidRPr="00923FFA" w:rsidRDefault="001C7E58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Нумерация. Десятичная система счисления.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D73115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E0191"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58" w:rsidRPr="00923FFA" w:rsidRDefault="001C7E58" w:rsidP="00F85979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доверительные отношения между учителем и учениками, способствующие позитивному восприятию учащимися требований и просьб учителя через живой диалог.</w:t>
            </w:r>
          </w:p>
          <w:p w:rsidR="001C7E58" w:rsidRPr="00923FFA" w:rsidRDefault="001C7E58" w:rsidP="00F85979">
            <w:pPr>
              <w:rPr>
                <w:color w:val="000000" w:themeColor="text1"/>
                <w:sz w:val="28"/>
                <w:szCs w:val="28"/>
              </w:rPr>
            </w:pPr>
          </w:p>
          <w:p w:rsidR="001C7E58" w:rsidRPr="00923FFA" w:rsidRDefault="001C7E58" w:rsidP="003D6F0B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</w:tc>
      </w:tr>
      <w:tr w:rsidR="00550B1A" w:rsidRPr="00923FFA" w:rsidTr="00A27147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1C7E58" w:rsidP="004835AC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58" w:rsidRPr="00923FFA" w:rsidRDefault="001C7E58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Таблица разрядов и классов.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D73115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E0191"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7E58" w:rsidRPr="00923FFA" w:rsidRDefault="001C7E58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50B1A" w:rsidRPr="00923FFA" w:rsidTr="00A27147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1C7E58" w:rsidP="004835AC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E58" w:rsidRPr="00923FFA" w:rsidRDefault="001C7E58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Счет различными разрядами единиц и равными числовыми группами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D73115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E0191" w:rsidRPr="00923FFA">
              <w:rPr>
                <w:color w:val="000000" w:themeColor="text1"/>
                <w:sz w:val="28"/>
                <w:szCs w:val="28"/>
              </w:rPr>
              <w:t>.0</w:t>
            </w:r>
            <w:r w:rsidR="00A3242C" w:rsidRPr="00923FFA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1C7E58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50B1A" w:rsidRPr="00923FFA" w:rsidTr="00A27147">
        <w:trPr>
          <w:trHeight w:val="10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7E58" w:rsidRPr="00923FFA" w:rsidRDefault="001C7E58" w:rsidP="004835AC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C7E58" w:rsidRPr="00923FFA" w:rsidRDefault="001C7E58" w:rsidP="00402E3D">
            <w:pPr>
              <w:tabs>
                <w:tab w:val="left" w:pos="720"/>
                <w:tab w:val="left" w:pos="1215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Геометрические линии. Геометрические фигуры.</w:t>
            </w:r>
          </w:p>
          <w:p w:rsidR="001C7E58" w:rsidRPr="00923FFA" w:rsidRDefault="001C7E58" w:rsidP="00402E3D">
            <w:pPr>
              <w:tabs>
                <w:tab w:val="left" w:pos="720"/>
                <w:tab w:val="left" w:pos="1215"/>
              </w:tabs>
              <w:spacing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D73115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BE0191"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E58" w:rsidRPr="00923FFA" w:rsidRDefault="00BF0BA1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Поддерживает мотивацию учащихся к получению знаний через включение в урок игровых элементов</w:t>
            </w:r>
          </w:p>
        </w:tc>
      </w:tr>
      <w:tr w:rsidR="00550B1A" w:rsidRPr="00923FFA" w:rsidTr="00A27147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BC" w:rsidRPr="00923FFA" w:rsidRDefault="008146BC" w:rsidP="004835AC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6BC" w:rsidRPr="00923FFA" w:rsidRDefault="008146BC" w:rsidP="00921DE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Наибольшее, наименьшее число. Порядок возрастания, убывания.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6BC" w:rsidRPr="00923FFA" w:rsidRDefault="00B5436D" w:rsidP="005B64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D73115">
              <w:rPr>
                <w:color w:val="000000" w:themeColor="text1"/>
                <w:sz w:val="28"/>
                <w:szCs w:val="28"/>
              </w:rPr>
              <w:t>0</w:t>
            </w:r>
            <w:r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CEF" w:rsidRPr="00923FFA" w:rsidRDefault="00982CEF" w:rsidP="00982CEF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  <w:p w:rsidR="008146BC" w:rsidRPr="00923FFA" w:rsidRDefault="008146BC" w:rsidP="00982CEF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5436D" w:rsidRPr="00923FFA" w:rsidTr="00A27147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Меры времени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D73115">
              <w:rPr>
                <w:color w:val="000000" w:themeColor="text1"/>
                <w:sz w:val="28"/>
                <w:szCs w:val="28"/>
              </w:rPr>
              <w:t>1</w:t>
            </w:r>
            <w:r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5436D" w:rsidRPr="00923FFA" w:rsidTr="00A27147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Отрезки. Построение отрезков с помощью циркуля и линейки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D73115">
              <w:rPr>
                <w:color w:val="000000" w:themeColor="text1"/>
                <w:sz w:val="28"/>
                <w:szCs w:val="28"/>
              </w:rPr>
              <w:t>6</w:t>
            </w:r>
            <w:r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A27147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Поддерживает мотивацию учащихся к получению знаний через включение в урок игровых элементов</w:t>
            </w:r>
          </w:p>
        </w:tc>
      </w:tr>
      <w:tr w:rsidR="00B5436D" w:rsidRPr="00923FFA" w:rsidTr="00F85F58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Входная контрольная работа.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A3242C" w:rsidP="00A3242C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85808">
              <w:rPr>
                <w:color w:val="000000" w:themeColor="text1"/>
                <w:sz w:val="28"/>
                <w:szCs w:val="28"/>
              </w:rPr>
              <w:t>7</w:t>
            </w:r>
            <w:r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5118D5" w:rsidRPr="00923FFA" w:rsidTr="003F251F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485808" w:rsidP="00A3242C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5118D5"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723" w:rsidRDefault="003E3723" w:rsidP="00F62233">
            <w:pPr>
              <w:rPr>
                <w:color w:val="000000" w:themeColor="text1"/>
                <w:sz w:val="28"/>
                <w:szCs w:val="28"/>
              </w:rPr>
            </w:pPr>
          </w:p>
          <w:p w:rsidR="003E3723" w:rsidRDefault="003E3723" w:rsidP="00F62233">
            <w:pPr>
              <w:rPr>
                <w:color w:val="000000" w:themeColor="text1"/>
                <w:sz w:val="28"/>
                <w:szCs w:val="28"/>
              </w:rPr>
            </w:pPr>
          </w:p>
          <w:p w:rsidR="00F62233" w:rsidRPr="00923FFA" w:rsidRDefault="00F62233" w:rsidP="00F62233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Стимулирует познавательную мотивацию школьников через применение интерактивных форм.</w:t>
            </w:r>
          </w:p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485808" w:rsidRPr="00923FFA" w:rsidTr="003F251F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8" w:rsidRPr="00923FFA" w:rsidRDefault="00485808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8" w:rsidRPr="00923FFA" w:rsidRDefault="00485808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Сложение и вычитание отрезков.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808" w:rsidRPr="00923FFA" w:rsidRDefault="00485808" w:rsidP="00A3242C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23.09</w:t>
            </w: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5808" w:rsidRPr="00923FFA" w:rsidRDefault="00485808" w:rsidP="00F62233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5118D5" w:rsidRPr="00923FFA" w:rsidTr="003F251F">
        <w:trPr>
          <w:trHeight w:val="14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Письменное сложение многозначных чисел. Свойства сложения.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85808">
              <w:rPr>
                <w:color w:val="000000" w:themeColor="text1"/>
                <w:sz w:val="28"/>
                <w:szCs w:val="28"/>
              </w:rPr>
              <w:t>4</w:t>
            </w:r>
            <w:r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5118D5" w:rsidRPr="00923FFA" w:rsidTr="001E1C93">
        <w:trPr>
          <w:trHeight w:val="94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Проверка сложения и вычитания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85808">
              <w:rPr>
                <w:color w:val="000000" w:themeColor="text1"/>
                <w:sz w:val="28"/>
                <w:szCs w:val="28"/>
              </w:rPr>
              <w:t>5</w:t>
            </w:r>
            <w:r w:rsidRPr="00923FFA">
              <w:rPr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18D5" w:rsidRPr="00923FFA" w:rsidRDefault="00F62233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Поддерживает мотивацию учащихся к получению знаний через включение в урок игровых элементов</w:t>
            </w:r>
          </w:p>
        </w:tc>
      </w:tr>
      <w:tr w:rsidR="005118D5" w:rsidRPr="00923FFA" w:rsidTr="001E1C93">
        <w:trPr>
          <w:trHeight w:val="55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8D5" w:rsidRPr="00923FFA" w:rsidRDefault="005118D5" w:rsidP="00B5436D">
            <w:pPr>
              <w:pStyle w:val="ad"/>
              <w:spacing w:before="100" w:beforeAutospacing="1" w:after="100" w:afterAutospacing="1"/>
              <w:ind w:left="0"/>
              <w:rPr>
                <w:rFonts w:ascii="Times New Roman" w:eastAsiaTheme="minorEastAsia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Неизвестные компоненты сложения и вычитания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485808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30</w:t>
            </w:r>
            <w:r w:rsidR="005118D5" w:rsidRPr="00923FFA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8D5" w:rsidRPr="00923FFA" w:rsidRDefault="005118D5" w:rsidP="00A2714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B5436D" w:rsidRPr="00923FFA" w:rsidTr="00F62233">
        <w:trPr>
          <w:trHeight w:val="83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color w:val="000000" w:themeColor="text1"/>
                <w:sz w:val="28"/>
                <w:szCs w:val="28"/>
                <w:lang w:eastAsia="en-US"/>
              </w:rPr>
              <w:t>Контрольная работа по теме: «Сложение и вычитание многозначных чисел»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485808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</w:t>
            </w:r>
            <w:r w:rsidR="00B5436D"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7A0C39" w:rsidP="007A0C39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</w:tc>
      </w:tr>
      <w:tr w:rsidR="00B5436D" w:rsidRPr="00923FFA" w:rsidTr="00A27147">
        <w:trPr>
          <w:trHeight w:val="419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485808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5436D"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5436D" w:rsidRPr="00923FFA" w:rsidRDefault="0038566F" w:rsidP="00A27147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Поддерживает мотивацию учащихся к получению знаний через включение в урок игровых элементов</w:t>
            </w:r>
          </w:p>
        </w:tc>
      </w:tr>
      <w:tr w:rsidR="00B5436D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Взаимное расположение прямых на плоскости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485808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B5436D"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5436D" w:rsidRPr="00923FFA" w:rsidTr="00A27147">
        <w:trPr>
          <w:trHeight w:val="62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Нахождение части числа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485808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B5436D"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Стимулирует познавательную мотивацию школьников через применение интерактивных форм.</w:t>
            </w:r>
          </w:p>
          <w:p w:rsidR="00B5436D" w:rsidRPr="00923FFA" w:rsidRDefault="00B5436D" w:rsidP="00B5436D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5436D" w:rsidRPr="00923FFA" w:rsidTr="00A27147">
        <w:trPr>
          <w:trHeight w:val="60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Нахождение нескольких частей числа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485808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9</w:t>
            </w:r>
            <w:r w:rsidR="00B5436D"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36D" w:rsidRPr="00923FFA" w:rsidRDefault="00B5436D" w:rsidP="00B5436D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37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Письменное умножение многозначного числа на однозначное число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85808">
              <w:rPr>
                <w:color w:val="000000" w:themeColor="text1"/>
                <w:sz w:val="28"/>
                <w:szCs w:val="28"/>
              </w:rPr>
              <w:t>4</w:t>
            </w:r>
            <w:r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454" w:rsidRPr="00923FFA" w:rsidRDefault="003E3723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И</w:t>
            </w:r>
            <w:r w:rsidR="00B81454"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спользует мультимедийные презентации  для  повышения познавательной активности учащихся</w:t>
            </w:r>
            <w:proofErr w:type="gramStart"/>
            <w:r w:rsidR="00B81454"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B81454" w:rsidRPr="00923FFA" w:rsidRDefault="00B81454" w:rsidP="00B81454">
            <w:pPr>
              <w:spacing w:after="200" w:line="276" w:lineRule="auto"/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4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многозначного числа на однозначное.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85808">
              <w:rPr>
                <w:color w:val="000000" w:themeColor="text1"/>
                <w:sz w:val="28"/>
                <w:szCs w:val="28"/>
              </w:rPr>
              <w:t>5</w:t>
            </w:r>
            <w:r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3242C" w:rsidRPr="00923FFA" w:rsidTr="00A27147">
        <w:trPr>
          <w:trHeight w:val="4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2C" w:rsidRPr="00923FFA" w:rsidRDefault="00A3242C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2C" w:rsidRPr="00923FFA" w:rsidRDefault="00A3242C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умножение многозначных чисел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2C" w:rsidRPr="00923FFA" w:rsidRDefault="00A3242C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85808">
              <w:rPr>
                <w:color w:val="000000" w:themeColor="text1"/>
                <w:sz w:val="28"/>
                <w:szCs w:val="28"/>
              </w:rPr>
              <w:t>6</w:t>
            </w:r>
            <w:r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981" w:rsidRPr="00923FFA" w:rsidRDefault="00D71981" w:rsidP="00D71981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A3242C" w:rsidRPr="00923FFA" w:rsidRDefault="00A3242C" w:rsidP="00B8145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</w:p>
        </w:tc>
      </w:tr>
      <w:tr w:rsidR="00A3242C" w:rsidRPr="00923FFA" w:rsidTr="00A27147">
        <w:trPr>
          <w:trHeight w:val="443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2C" w:rsidRPr="00923FFA" w:rsidRDefault="00A3242C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42C" w:rsidRPr="00923FFA" w:rsidRDefault="00A3242C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Окружность, круг. Линии в круге.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2C" w:rsidRPr="00923FFA" w:rsidRDefault="00A3242C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85808">
              <w:rPr>
                <w:color w:val="000000" w:themeColor="text1"/>
                <w:sz w:val="28"/>
                <w:szCs w:val="28"/>
              </w:rPr>
              <w:t>1</w:t>
            </w:r>
            <w:r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2C" w:rsidRPr="00923FFA" w:rsidRDefault="00D344A4" w:rsidP="00D344A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>Налаживает позитивные межличностные отношения в классе</w:t>
            </w:r>
          </w:p>
        </w:tc>
      </w:tr>
      <w:tr w:rsidR="00B81454" w:rsidRPr="00923FFA" w:rsidTr="00A27147">
        <w:trPr>
          <w:trHeight w:val="4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Контрольная работа за 1 четверть.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3242C" w:rsidP="00A3242C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85808">
              <w:rPr>
                <w:color w:val="000000" w:themeColor="text1"/>
                <w:sz w:val="28"/>
                <w:szCs w:val="28"/>
              </w:rPr>
              <w:t>2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454" w:rsidRPr="00923FFA" w:rsidRDefault="00D71981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41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A3242C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85808">
              <w:rPr>
                <w:color w:val="000000" w:themeColor="text1"/>
                <w:sz w:val="28"/>
                <w:szCs w:val="28"/>
              </w:rPr>
              <w:t>3</w:t>
            </w:r>
            <w:r w:rsidRPr="00923FFA">
              <w:rPr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37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Письменное деление многозначного числа на однозначное число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147" w:rsidRPr="00923FFA" w:rsidRDefault="00A27147" w:rsidP="00A27147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Способствует реализации на уроке мотивирующего потенциала, через применение интерактивных форм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E10F1" w:rsidRPr="00923FFA" w:rsidTr="003919FB">
        <w:trPr>
          <w:trHeight w:val="37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Деление с остатком.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</w:t>
            </w:r>
            <w:r w:rsidR="007E10F1"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298" w:rsidRPr="00923FFA" w:rsidRDefault="00800298" w:rsidP="00800298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E10F1" w:rsidRPr="00923FFA" w:rsidTr="003919FB">
        <w:trPr>
          <w:trHeight w:val="37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Треугольники. Их виды. Высота треугольника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1</w:t>
            </w:r>
            <w:r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все действия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2</w:t>
            </w:r>
            <w:r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Использует мультимедийные презентации  для  повышения познавательной активности учащихся</w:t>
            </w:r>
            <w:proofErr w:type="gramStart"/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Способствует реализации на уроке мотивирующего потенциала, через применение интерактивных форм.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Поддерживает мотивацию детей </w:t>
            </w:r>
            <w:r w:rsidR="007E10F1" w:rsidRPr="00923FFA">
              <w:rPr>
                <w:color w:val="000000" w:themeColor="text1"/>
                <w:sz w:val="28"/>
                <w:szCs w:val="28"/>
              </w:rPr>
              <w:t>ч</w:t>
            </w:r>
            <w:r w:rsidRPr="00923FFA">
              <w:rPr>
                <w:color w:val="000000" w:themeColor="text1"/>
                <w:sz w:val="28"/>
                <w:szCs w:val="28"/>
              </w:rPr>
              <w:t xml:space="preserve">ерез включение в урок игровых </w:t>
            </w:r>
            <w:r w:rsidR="007E10F1" w:rsidRPr="00923FFA">
              <w:rPr>
                <w:color w:val="000000" w:themeColor="text1"/>
                <w:sz w:val="28"/>
                <w:szCs w:val="28"/>
              </w:rPr>
              <w:t>элементов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целых чисел на 10, 100, 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3</w:t>
            </w:r>
            <w:r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Построение треугольников по их элементам</w:t>
            </w:r>
            <w:r w:rsidRPr="00923FF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E10F1" w:rsidRPr="00923FFA" w:rsidTr="002236CC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умножение чисел на 10, 100, 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19</w:t>
            </w:r>
            <w:r w:rsidR="007E10F1"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5B86" w:rsidRPr="00923FFA" w:rsidRDefault="00615B86" w:rsidP="00B8145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:rsidR="00615B86" w:rsidRPr="00923FFA" w:rsidRDefault="00615B86" w:rsidP="00615B86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>Налаживает позитивные межличностные отношения в классе.</w:t>
            </w:r>
          </w:p>
          <w:p w:rsidR="00615B86" w:rsidRPr="00923FFA" w:rsidRDefault="00615B86" w:rsidP="00B8145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:rsidR="00615B86" w:rsidRPr="00923FFA" w:rsidRDefault="00615B86" w:rsidP="00B81454">
            <w:pPr>
              <w:tabs>
                <w:tab w:val="left" w:pos="720"/>
                <w:tab w:val="left" w:pos="1215"/>
              </w:tabs>
              <w:rPr>
                <w:sz w:val="28"/>
                <w:szCs w:val="28"/>
              </w:rPr>
            </w:pPr>
          </w:p>
          <w:p w:rsidR="007E10F1" w:rsidRPr="00923FFA" w:rsidRDefault="00615B86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sz w:val="28"/>
                <w:szCs w:val="28"/>
              </w:rPr>
              <w:t xml:space="preserve">Воспитывает усидчивость и аккуратность при работе </w:t>
            </w:r>
          </w:p>
        </w:tc>
      </w:tr>
      <w:tr w:rsidR="007E10F1" w:rsidRPr="00923FFA" w:rsidTr="00FC68CE">
        <w:trPr>
          <w:trHeight w:val="635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Деление с остатком на 10, 100, 1000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A453F3">
              <w:rPr>
                <w:color w:val="000000" w:themeColor="text1"/>
                <w:sz w:val="28"/>
                <w:szCs w:val="28"/>
              </w:rPr>
              <w:t>0</w:t>
            </w:r>
            <w:r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7E10F1" w:rsidRPr="00923FFA" w:rsidTr="00FC68CE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Числа, полученные при измерении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A453F3">
              <w:rPr>
                <w:color w:val="000000" w:themeColor="text1"/>
                <w:sz w:val="28"/>
                <w:szCs w:val="28"/>
              </w:rPr>
              <w:t>5</w:t>
            </w:r>
            <w:r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0F1" w:rsidRPr="00923FFA" w:rsidRDefault="007E10F1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Преобразование чисел, полученных при измерении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A453F3">
              <w:rPr>
                <w:color w:val="000000" w:themeColor="text1"/>
                <w:sz w:val="28"/>
                <w:szCs w:val="28"/>
              </w:rPr>
              <w:t>6</w:t>
            </w:r>
            <w:r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 xml:space="preserve">Сложение и вычитание чисел, полученных при измерении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измерение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39" w:rsidRPr="00923FFA" w:rsidRDefault="007A0C39" w:rsidP="007A0C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Стимулирует познавательную мотивацию школьников через применение интерактивных форм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 xml:space="preserve">Сравнение чисел, полученных при измерении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spacing w:after="200" w:line="276" w:lineRule="auto"/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Прямоугольник. Его элементы. Построение прямоугольника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Контрольная работа </w:t>
            </w:r>
            <w:r w:rsidRPr="00923FFA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по теме: «Числа, полученные при измерении».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9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3FFA" w:rsidRDefault="00923FFA" w:rsidP="00EE033D">
            <w:pPr>
              <w:rPr>
                <w:color w:val="000000" w:themeColor="text1"/>
                <w:sz w:val="28"/>
                <w:szCs w:val="28"/>
              </w:rPr>
            </w:pPr>
          </w:p>
          <w:p w:rsidR="00EE033D" w:rsidRPr="00923FFA" w:rsidRDefault="00EE033D" w:rsidP="00EE033D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Побуждает школьников соблюдать на </w:t>
            </w:r>
            <w:r w:rsidRPr="00923FFA">
              <w:rPr>
                <w:color w:val="000000" w:themeColor="text1"/>
                <w:sz w:val="28"/>
                <w:szCs w:val="28"/>
              </w:rPr>
              <w:lastRenderedPageBreak/>
              <w:t>уроке общепринятые нормы поведения, принципы учебной дисциплины и самоорганизации</w:t>
            </w:r>
          </w:p>
          <w:p w:rsidR="00B81454" w:rsidRPr="00923FFA" w:rsidRDefault="00B81454" w:rsidP="007A0C39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107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0</w:t>
            </w:r>
            <w:r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Составление краткой записи и решение задач по рисунку.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1</w:t>
            </w:r>
            <w:r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и деление чисел, полученных при измерении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6</w:t>
            </w:r>
            <w:r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умножение и деление чисел, полученных при измерении.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A453F3">
              <w:rPr>
                <w:color w:val="000000" w:themeColor="text1"/>
                <w:sz w:val="28"/>
                <w:szCs w:val="28"/>
              </w:rPr>
              <w:t>7</w:t>
            </w:r>
            <w:r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3D0D78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занимательного материала</w:t>
            </w:r>
          </w:p>
        </w:tc>
      </w:tr>
      <w:tr w:rsidR="00690B37" w:rsidRPr="00923FFA" w:rsidTr="00664818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Периметр прямоугольника</w:t>
            </w:r>
            <w:r w:rsidRPr="00923FF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18.12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0B37" w:rsidRPr="00923FFA" w:rsidRDefault="00FB3CC3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</w:tc>
      </w:tr>
      <w:tr w:rsidR="00690B37" w:rsidRPr="00923FFA" w:rsidTr="0035137F">
        <w:trPr>
          <w:trHeight w:val="12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и деление многозначных чисел на круглые десятки.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23.12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37" w:rsidRPr="00923FFA" w:rsidRDefault="00690B37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59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Контрольная работа за 2 четверть.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453F3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33D" w:rsidRPr="00923FFA" w:rsidRDefault="00EE033D" w:rsidP="00EE033D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принципы учебной дисциплины и самоорганизации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A453F3">
              <w:rPr>
                <w:color w:val="000000" w:themeColor="text1"/>
                <w:sz w:val="28"/>
                <w:szCs w:val="28"/>
              </w:rPr>
              <w:t>5</w:t>
            </w:r>
            <w:r w:rsidRPr="00923FFA">
              <w:rPr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(сотрудничество, поощрение, создание ситуации успеха)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Квадрат. Элементы квадрата. Построение квадрата</w:t>
            </w:r>
            <w:r w:rsidRPr="00923FF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13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5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Привлекает внимание учащихся к обсуждаемой на уроке информации, активизации их познавательной </w:t>
            </w:r>
            <w:r w:rsidRPr="00923FFA">
              <w:rPr>
                <w:color w:val="000000" w:themeColor="text1"/>
                <w:sz w:val="28"/>
                <w:szCs w:val="28"/>
              </w:rPr>
              <w:lastRenderedPageBreak/>
              <w:t>деятельности через использование занимательных элементов.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Нахождение дроби от числа.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4</w:t>
            </w:r>
            <w:r w:rsidRPr="00923FFA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Квадрат. Периметр квадрата.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15.01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нахождение части от числа.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70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Задачи на нахождение периметра прямоугольника, квадрата.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1.01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многозначных чисел на круглые десятки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22.01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(поощрение, доверие, создание ситуации успеха).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 Стимулирует познавательную мотивацию школьников через применение интерактивных форм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Алгоритм умножения на двузначное число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62EB5">
              <w:rPr>
                <w:color w:val="000000" w:themeColor="text1"/>
                <w:sz w:val="28"/>
                <w:szCs w:val="28"/>
              </w:rPr>
              <w:t>7</w:t>
            </w:r>
            <w:r w:rsidRPr="00923FFA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Многоугольники. Виды многоугольников.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62EB5">
              <w:rPr>
                <w:color w:val="000000" w:themeColor="text1"/>
                <w:sz w:val="28"/>
                <w:szCs w:val="28"/>
              </w:rPr>
              <w:t>8</w:t>
            </w:r>
            <w:r w:rsidRPr="00923FFA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многозначного числа на двузначное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62EB5">
              <w:rPr>
                <w:color w:val="000000" w:themeColor="text1"/>
                <w:sz w:val="28"/>
                <w:szCs w:val="28"/>
              </w:rPr>
              <w:t>9</w:t>
            </w:r>
            <w:r w:rsidRPr="00923FFA">
              <w:rPr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</w:t>
            </w:r>
          </w:p>
        </w:tc>
      </w:tr>
      <w:tr w:rsidR="00B81454" w:rsidRPr="00923FFA" w:rsidTr="00A27147">
        <w:trPr>
          <w:trHeight w:val="115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умножение многозначного числа на двузначное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3.0</w:t>
            </w:r>
            <w:r w:rsidR="00462EB5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круглого многозначного числа на двузначное.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Привлекает внимание учащихся к обсуждаемой на уроке информации, активизации их познавательной деятельности через использование занимательных элементов.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Параллелограмм. Свойства параллелограмма, элементы, высота. Построение параллелограмма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5.02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несколькими способами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A013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Ромб. Свойства его элементов</w:t>
            </w:r>
            <w:r w:rsidRPr="00923FFA">
              <w:rPr>
                <w:color w:val="000000" w:themeColor="text1"/>
                <w:sz w:val="28"/>
                <w:szCs w:val="28"/>
              </w:rPr>
              <w:t>.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 xml:space="preserve"> Построение ромба</w:t>
            </w:r>
            <w:r w:rsidRPr="00923FFA">
              <w:rPr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(сотрудничество, поощрение, создание ситуации успеха)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Реализует воспитательные возможности через работу с учебником и </w:t>
            </w:r>
            <w:r w:rsidRPr="00923FFA">
              <w:rPr>
                <w:color w:val="000000" w:themeColor="text1"/>
                <w:sz w:val="28"/>
                <w:szCs w:val="28"/>
              </w:rPr>
              <w:lastRenderedPageBreak/>
              <w:t>дидактическим материалом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 xml:space="preserve">Умножение на двузначное число совместно с другими 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арифметическими действиями.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lastRenderedPageBreak/>
              <w:t>12.02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104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color w:val="000000" w:themeColor="text1"/>
                <w:sz w:val="28"/>
                <w:szCs w:val="28"/>
                <w:lang w:eastAsia="en-US"/>
              </w:rPr>
              <w:t>Контрольная работа по теме: «Умножение на двузначное число»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7</w:t>
            </w:r>
            <w:r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8</w:t>
            </w:r>
            <w:r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Использует мультимедийные презентации  для  повышения познавательной активности учащихся</w:t>
            </w:r>
            <w:proofErr w:type="gramStart"/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Способствует реализации на уроке мотивирующего потенциала, через применение интерактивных форм.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Алгоритм деления на двузначное число.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19.02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1242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Правило деления на двузначное число с остатком.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62EB5">
              <w:rPr>
                <w:color w:val="000000" w:themeColor="text1"/>
                <w:sz w:val="28"/>
                <w:szCs w:val="28"/>
              </w:rPr>
              <w:t>4</w:t>
            </w:r>
            <w:r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Поддерживает мотивацию детей к получению знаний через включение в урок игровых элементов.</w:t>
            </w:r>
          </w:p>
        </w:tc>
      </w:tr>
      <w:tr w:rsidR="00B81454" w:rsidRPr="00923FFA" w:rsidTr="00A27147">
        <w:trPr>
          <w:trHeight w:val="69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Проверка деления умножением.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</w:t>
            </w:r>
            <w:r w:rsidR="00462EB5">
              <w:rPr>
                <w:color w:val="000000" w:themeColor="text1"/>
                <w:sz w:val="28"/>
                <w:szCs w:val="28"/>
              </w:rPr>
              <w:t>5</w:t>
            </w:r>
            <w:r w:rsidRPr="00923FFA">
              <w:rPr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526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Использует мультимедийные презентации для повышения познавательной активности учащихся </w:t>
            </w:r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 Реализует на уроке мотивирующий потенциал, через применение интерактивных форм</w:t>
            </w:r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примеров на все действия.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26.02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Равносторонние многоугольники.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Разряжает напряженную обстановку в классе, привлекает внимание обучающихся к изучаемой теме.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правила общения с учителем и сверстниками, принципы учебной дисциплины и самоорганизации.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Стимулирует познавательную 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примеров на деление многозначного числа на двузначное.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4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</w:t>
            </w:r>
            <w:r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1066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Деление круглых многозначных чисел на двузначное.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5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1167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Деление на двузначное число с нулем в частном.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10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0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Задачи на вычисление периметра многоугольников.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462EB5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11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мотивацию школьников через применение интерактивных форм.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Разряжает напряженную обстановку в классе, привлекает внимание обучающихся к изучаемой теме.</w:t>
            </w:r>
          </w:p>
        </w:tc>
      </w:tr>
      <w:tr w:rsidR="00B81454" w:rsidRPr="00923FFA" w:rsidTr="00A27147">
        <w:trPr>
          <w:trHeight w:val="120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Деление на двузначное число с остатком.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2</w:t>
            </w:r>
            <w:r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7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Умножение чисел, полученных при измерении, на двузначное число.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7</w:t>
            </w:r>
            <w:r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>Побуждает обучающихся соблюдать на уроке принципы учебной дисциплины и самоорганизации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Контрольная работа за 3 четверть.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8</w:t>
            </w:r>
            <w:r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правила общения с учителем и сверстниками, принципы учебной дисциплины и самоорганизации.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</w:t>
            </w:r>
            <w:r w:rsidR="00462EB5">
              <w:rPr>
                <w:color w:val="000000" w:themeColor="text1"/>
                <w:sz w:val="28"/>
                <w:szCs w:val="28"/>
              </w:rPr>
              <w:t>9</w:t>
            </w:r>
            <w:r w:rsidRPr="00923FFA">
              <w:rPr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Деление чисел, полученных при измерении на двузначное число.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3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1.03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A27147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Реализует воспитательные возможности через работу с учебником и дидактическим материалом 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Обыкновенные дроби. Образование, чтение. Правильные, неправильные дроби.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1.0</w:t>
            </w:r>
            <w:r w:rsidR="005A0F92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147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(сотрудничество, поощрение, создание ситуации успеха)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Реализует воспитательные возможности через работу с учебником и дидактическим материалом 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(сотрудничество, поощрение, создание ситуации успеха)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Осевая симметрия. Построение симметричных фигур.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</w:rPr>
            </w:pPr>
          </w:p>
        </w:tc>
      </w:tr>
      <w:tr w:rsidR="00B81454" w:rsidRPr="00923FFA" w:rsidTr="00A27147">
        <w:trPr>
          <w:trHeight w:val="102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Сложение и вычитание обыкновенных дробей.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7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Сравнение смешанных чисел.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</w:rPr>
              <w:t>8</w:t>
            </w:r>
            <w:r w:rsidR="00B81454" w:rsidRPr="00923FFA">
              <w:rPr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Использует мультимедийные презентации для повышения познавательной активности учащихся. </w:t>
            </w:r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  <w:t xml:space="preserve"> Реализует на уроке мотивирующий потенциал, через применение интерактивных форм</w:t>
            </w: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Сложение и вычитание смешанных чисел.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="00B81454"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Вычитание дробей из единицы и целой части.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14</w:t>
            </w:r>
            <w:r w:rsidR="00B81454"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70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Основное свойство дроби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27147" w:rsidP="00A27147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Реализует воспитательные возможности через работу с учебником и дидактическим материалом </w:t>
            </w:r>
          </w:p>
        </w:tc>
      </w:tr>
      <w:tr w:rsidR="00B81454" w:rsidRPr="00923FFA" w:rsidTr="00A27147">
        <w:trPr>
          <w:trHeight w:val="1111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Общий знаменатель. Дополнительные множители.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Устанавливает доброжелательную атмосферу во время урока (сотрудничество, поощрение, создание </w:t>
            </w:r>
            <w:r w:rsidRPr="00923FFA">
              <w:rPr>
                <w:color w:val="000000" w:themeColor="text1"/>
                <w:sz w:val="28"/>
                <w:szCs w:val="28"/>
              </w:rPr>
              <w:lastRenderedPageBreak/>
              <w:t>ситуации успеха)</w:t>
            </w: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B81454" w:rsidRPr="00923FFA" w:rsidRDefault="00B81454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 xml:space="preserve">Нахождение общего знаменателя.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81454" w:rsidRPr="00923FFA">
              <w:rPr>
                <w:color w:val="000000" w:themeColor="text1"/>
                <w:sz w:val="28"/>
                <w:szCs w:val="28"/>
                <w:lang w:eastAsia="en-US"/>
              </w:rPr>
              <w:t>1.04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8145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Сложение дробей с разными знаменателями.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5A0F92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22</w:t>
            </w:r>
            <w:r w:rsidR="00B81454"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E324E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Вычитание дробей с разными знаменателями.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C57F63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урока.</w:t>
            </w:r>
          </w:p>
        </w:tc>
      </w:tr>
      <w:tr w:rsidR="00E324E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Примеры на сложение и вычитание обыкновенных дробей.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DD32FA">
              <w:rPr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AD0785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</w:tc>
      </w:tr>
      <w:tr w:rsidR="00E324E4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Контрольная работа по теме: «Сложение и вычитание обыкновенных дробей» 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E324E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DD32FA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5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E4" w:rsidRPr="00923FFA" w:rsidRDefault="00C54E34" w:rsidP="00C54E3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Побуждает школьников соблюдать на уроке общепринятые нормы поведения, правила общения с учителем и сверстниками, принципы учебной дисциплины и самоорганизации.</w:t>
            </w:r>
          </w:p>
        </w:tc>
      </w:tr>
      <w:tr w:rsidR="00240119" w:rsidRPr="00923FFA" w:rsidTr="00A43010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9" w:rsidRPr="00923FFA" w:rsidRDefault="0024011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9" w:rsidRPr="00923FFA" w:rsidRDefault="00240119" w:rsidP="00E324E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119" w:rsidRPr="00923FFA" w:rsidRDefault="00DD32FA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30</w:t>
            </w:r>
            <w:r w:rsidR="00240119" w:rsidRPr="00923FFA">
              <w:rPr>
                <w:color w:val="000000" w:themeColor="text1"/>
                <w:sz w:val="28"/>
                <w:szCs w:val="28"/>
                <w:lang w:eastAsia="en-US"/>
              </w:rPr>
              <w:t>.0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40119" w:rsidRPr="00923FFA" w:rsidRDefault="00240119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Использует мультимедийные презентации для повышения познавательной активности учащихся. </w:t>
            </w:r>
          </w:p>
          <w:p w:rsidR="00240119" w:rsidRPr="00923FFA" w:rsidRDefault="00240119" w:rsidP="00B81454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AD0785" w:rsidRPr="00923FFA" w:rsidRDefault="00AD0785" w:rsidP="00AD0785">
            <w:pPr>
              <w:rPr>
                <w:color w:val="000000" w:themeColor="text1"/>
                <w:sz w:val="28"/>
                <w:szCs w:val="28"/>
                <w:lang w:eastAsia="en-US"/>
              </w:rPr>
            </w:pPr>
          </w:p>
          <w:p w:rsidR="009166C9" w:rsidRPr="00923FFA" w:rsidRDefault="00AD0785" w:rsidP="00AD0785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урока.</w:t>
            </w:r>
          </w:p>
          <w:p w:rsidR="009166C9" w:rsidRPr="00923FFA" w:rsidRDefault="009166C9" w:rsidP="00AD0785">
            <w:pPr>
              <w:rPr>
                <w:color w:val="000000" w:themeColor="text1"/>
                <w:sz w:val="28"/>
                <w:szCs w:val="28"/>
              </w:rPr>
            </w:pPr>
          </w:p>
          <w:p w:rsidR="009166C9" w:rsidRPr="00923FFA" w:rsidRDefault="009166C9" w:rsidP="00AD0785">
            <w:pPr>
              <w:rPr>
                <w:sz w:val="28"/>
                <w:szCs w:val="28"/>
                <w:lang w:eastAsia="en-US"/>
              </w:rPr>
            </w:pPr>
          </w:p>
        </w:tc>
      </w:tr>
      <w:tr w:rsidR="00240119" w:rsidRPr="00923FFA" w:rsidTr="00A43010">
        <w:trPr>
          <w:trHeight w:val="1910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19" w:rsidRPr="00923FFA" w:rsidRDefault="0024011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19" w:rsidRPr="00923FFA" w:rsidRDefault="0024011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Центральная симметрия. Построение геометрических фигур, симметричных относительно центра симметрии.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119" w:rsidRPr="00923FFA" w:rsidRDefault="00DD32FA" w:rsidP="00E324E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  <w:r w:rsidR="00240119" w:rsidRPr="00923FFA">
              <w:rPr>
                <w:color w:val="000000" w:themeColor="text1"/>
                <w:sz w:val="28"/>
                <w:szCs w:val="28"/>
                <w:lang w:eastAsia="en-US"/>
              </w:rPr>
              <w:t>.0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119" w:rsidRPr="00923FFA" w:rsidRDefault="00240119" w:rsidP="00B81454">
            <w:pPr>
              <w:rPr>
                <w:color w:val="000000" w:themeColor="text1"/>
                <w:spacing w:val="-21"/>
                <w:sz w:val="28"/>
                <w:szCs w:val="28"/>
                <w:lang w:eastAsia="en-US"/>
              </w:rPr>
            </w:pPr>
          </w:p>
        </w:tc>
      </w:tr>
      <w:tr w:rsidR="00B81454" w:rsidRPr="00923FFA" w:rsidTr="009166C9">
        <w:trPr>
          <w:trHeight w:val="86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B81454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Понятие о десятичной дроби. Чтение и запись десятичных дробей.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1454" w:rsidRPr="00923FFA" w:rsidRDefault="00DD32FA" w:rsidP="00E324E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="00B81454"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454" w:rsidRPr="00923FFA" w:rsidRDefault="00A27147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Реализует воспитательные возможности через работу с учебником и дидактическим материалом</w:t>
            </w:r>
          </w:p>
        </w:tc>
      </w:tr>
      <w:tr w:rsidR="009166C9" w:rsidRPr="00923FFA" w:rsidTr="009166C9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Место десятичных дробей в таблице разрядов и классов.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5A0F92" w:rsidP="00E324E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7.</w:t>
            </w:r>
            <w:r w:rsidR="009166C9" w:rsidRPr="00923FFA">
              <w:rPr>
                <w:color w:val="000000" w:themeColor="text1"/>
                <w:sz w:val="28"/>
                <w:szCs w:val="28"/>
                <w:lang w:eastAsia="en-US"/>
              </w:rPr>
              <w:t>05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51E" w:rsidRPr="00923FFA" w:rsidRDefault="0068451E" w:rsidP="0068451E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 (сотрудничество, поощрение, создание ситуации успеха)</w:t>
            </w:r>
          </w:p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166C9" w:rsidRPr="00923FFA" w:rsidTr="00725D71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Выражение десятичных дробей в дробных долях.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E324E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6540DA" w:rsidRPr="00923FFA" w:rsidTr="00725D71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DA" w:rsidRPr="00923FFA" w:rsidRDefault="006540DA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DA" w:rsidRPr="00923FFA" w:rsidRDefault="006540DA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Сравнение десятичных дробей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0DA" w:rsidRPr="00923FFA" w:rsidRDefault="006540DA" w:rsidP="00E324E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5266" w:type="dxa"/>
            <w:tcBorders>
              <w:left w:val="single" w:sz="4" w:space="0" w:color="auto"/>
              <w:right w:val="single" w:sz="4" w:space="0" w:color="auto"/>
            </w:tcBorders>
          </w:tcPr>
          <w:p w:rsidR="006540DA" w:rsidRPr="00923FFA" w:rsidRDefault="00077E21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Устанавливает доброжелательную атмосферу во время урока</w:t>
            </w:r>
          </w:p>
        </w:tc>
      </w:tr>
      <w:tr w:rsidR="008A1AC9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C9" w:rsidRPr="00923FFA" w:rsidRDefault="008A1A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C9" w:rsidRPr="00923FFA" w:rsidRDefault="008A1AC9" w:rsidP="008A1AC9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Промежуточная аттестация 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C9" w:rsidRPr="00923FFA" w:rsidRDefault="008A1A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540DA">
              <w:rPr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AC9" w:rsidRPr="00923FFA" w:rsidRDefault="00C54E34" w:rsidP="00C54E34">
            <w:pPr>
              <w:tabs>
                <w:tab w:val="left" w:pos="720"/>
                <w:tab w:val="left" w:pos="1215"/>
              </w:tabs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Побуждает школьников соблюдать на уроке общепринятые нормы поведения, правила общения с учителем и </w:t>
            </w:r>
            <w:r w:rsidRPr="00923FFA">
              <w:rPr>
                <w:color w:val="000000" w:themeColor="text1"/>
                <w:sz w:val="28"/>
                <w:szCs w:val="28"/>
              </w:rPr>
              <w:lastRenderedPageBreak/>
              <w:t>сверстниками, принципы учебной дисциплины и самоорганизации</w:t>
            </w:r>
          </w:p>
        </w:tc>
      </w:tr>
      <w:tr w:rsidR="008A1AC9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C9" w:rsidRPr="00923FFA" w:rsidRDefault="008A1A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C9" w:rsidRPr="00923FFA" w:rsidRDefault="008A1A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Анализ контрольной работы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C9" w:rsidRPr="00923FFA" w:rsidRDefault="005A0F92" w:rsidP="00F82A58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540DA">
              <w:rPr>
                <w:color w:val="000000" w:themeColor="text1"/>
                <w:sz w:val="28"/>
                <w:szCs w:val="28"/>
                <w:lang w:eastAsia="en-US"/>
              </w:rPr>
              <w:t>9</w:t>
            </w:r>
            <w:r w:rsidR="008A1AC9"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8A1AC9" w:rsidRPr="00923FFA" w:rsidRDefault="00C57F63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>Устанавливает доброжелательную атмосферу во время урока.</w:t>
            </w:r>
          </w:p>
        </w:tc>
      </w:tr>
      <w:tr w:rsidR="009166C9" w:rsidRPr="00923FFA" w:rsidTr="009166C9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Сложение и вычитание десятичных дробей.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500E95" w:rsidRDefault="00500E95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500E95" w:rsidRDefault="00500E95" w:rsidP="00B81454">
            <w:pPr>
              <w:rPr>
                <w:color w:val="000000" w:themeColor="text1"/>
                <w:sz w:val="28"/>
                <w:szCs w:val="28"/>
              </w:rPr>
            </w:pPr>
          </w:p>
          <w:p w:rsidR="009166C9" w:rsidRPr="00923FFA" w:rsidRDefault="009166C9" w:rsidP="00B81454">
            <w:pPr>
              <w:rPr>
                <w:color w:val="000000" w:themeColor="text1"/>
                <w:sz w:val="28"/>
                <w:szCs w:val="28"/>
              </w:rPr>
            </w:pPr>
            <w:r w:rsidRPr="00923FFA">
              <w:rPr>
                <w:color w:val="000000" w:themeColor="text1"/>
                <w:sz w:val="28"/>
                <w:szCs w:val="28"/>
              </w:rPr>
              <w:t xml:space="preserve">Реализует воспитательные возможности </w:t>
            </w:r>
            <w:r w:rsidR="00500E95">
              <w:rPr>
                <w:color w:val="000000" w:themeColor="text1"/>
                <w:sz w:val="28"/>
                <w:szCs w:val="28"/>
              </w:rPr>
              <w:t xml:space="preserve">учащихся </w:t>
            </w:r>
            <w:r w:rsidRPr="00923FFA">
              <w:rPr>
                <w:color w:val="000000" w:themeColor="text1"/>
                <w:sz w:val="28"/>
                <w:szCs w:val="28"/>
              </w:rPr>
              <w:t>через работу с учебником и дидактическим материалом</w:t>
            </w:r>
          </w:p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166C9" w:rsidRPr="00923FFA" w:rsidTr="008E329E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Меры времени, их преобразование. Сложение, вычитание мер времени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9166C9" w:rsidRPr="00923FFA" w:rsidTr="00A27147">
        <w:trPr>
          <w:trHeight w:val="644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pStyle w:val="ad"/>
              <w:numPr>
                <w:ilvl w:val="0"/>
                <w:numId w:val="5"/>
              </w:numPr>
              <w:tabs>
                <w:tab w:val="left" w:pos="720"/>
                <w:tab w:val="left" w:pos="1215"/>
              </w:tabs>
              <w:spacing w:before="100" w:beforeAutospacing="1" w:after="100" w:afterAutospacing="1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Решение задач на нахождение мер времени.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2</w:t>
            </w:r>
            <w:r w:rsidR="005A0F92">
              <w:rPr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923FFA">
              <w:rPr>
                <w:color w:val="000000" w:themeColor="text1"/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5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66C9" w:rsidRPr="00923FFA" w:rsidRDefault="009166C9" w:rsidP="00B81454">
            <w:pPr>
              <w:tabs>
                <w:tab w:val="left" w:pos="720"/>
                <w:tab w:val="left" w:pos="1215"/>
              </w:tabs>
              <w:spacing w:before="100" w:beforeAutospacing="1" w:after="100" w:afterAutospacing="1" w:line="276" w:lineRule="auto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1A430C" w:rsidRPr="00923FFA" w:rsidRDefault="001A430C" w:rsidP="00921DE8">
      <w:pPr>
        <w:tabs>
          <w:tab w:val="left" w:pos="720"/>
          <w:tab w:val="left" w:pos="1215"/>
        </w:tabs>
        <w:jc w:val="center"/>
        <w:rPr>
          <w:color w:val="000000" w:themeColor="text1"/>
          <w:sz w:val="28"/>
          <w:szCs w:val="28"/>
        </w:rPr>
      </w:pPr>
    </w:p>
    <w:p w:rsidR="00500E95" w:rsidRDefault="00500E95" w:rsidP="001A430C">
      <w:pPr>
        <w:jc w:val="center"/>
        <w:rPr>
          <w:b/>
          <w:sz w:val="28"/>
          <w:szCs w:val="28"/>
        </w:rPr>
      </w:pPr>
    </w:p>
    <w:p w:rsidR="00500E95" w:rsidRDefault="00500E95" w:rsidP="001A430C">
      <w:pPr>
        <w:jc w:val="center"/>
        <w:rPr>
          <w:b/>
          <w:sz w:val="28"/>
          <w:szCs w:val="28"/>
        </w:rPr>
      </w:pPr>
    </w:p>
    <w:p w:rsidR="00500E95" w:rsidRDefault="00500E95" w:rsidP="001A430C">
      <w:pPr>
        <w:jc w:val="center"/>
        <w:rPr>
          <w:b/>
          <w:sz w:val="28"/>
          <w:szCs w:val="28"/>
        </w:rPr>
      </w:pPr>
    </w:p>
    <w:p w:rsidR="00500E95" w:rsidRDefault="00500E95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1A430C">
      <w:pPr>
        <w:jc w:val="center"/>
        <w:rPr>
          <w:b/>
          <w:sz w:val="28"/>
          <w:szCs w:val="28"/>
        </w:rPr>
      </w:pPr>
    </w:p>
    <w:p w:rsidR="003E3723" w:rsidRDefault="003E3723" w:rsidP="006E3E3C">
      <w:pPr>
        <w:rPr>
          <w:b/>
          <w:sz w:val="28"/>
          <w:szCs w:val="28"/>
        </w:rPr>
      </w:pPr>
    </w:p>
    <w:p w:rsidR="00500E95" w:rsidRDefault="00500E95" w:rsidP="001A430C">
      <w:pPr>
        <w:jc w:val="center"/>
        <w:rPr>
          <w:b/>
          <w:sz w:val="28"/>
          <w:szCs w:val="28"/>
        </w:rPr>
      </w:pPr>
    </w:p>
    <w:p w:rsidR="001A430C" w:rsidRPr="00923FFA" w:rsidRDefault="001A430C" w:rsidP="001A430C">
      <w:pPr>
        <w:jc w:val="center"/>
        <w:rPr>
          <w:b/>
          <w:sz w:val="28"/>
          <w:szCs w:val="28"/>
        </w:rPr>
      </w:pPr>
      <w:r w:rsidRPr="00923FFA">
        <w:rPr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Style w:val="ae"/>
        <w:tblpPr w:leftFromText="180" w:rightFromText="180" w:vertAnchor="text" w:horzAnchor="margin" w:tblpXSpec="center" w:tblpY="93"/>
        <w:tblW w:w="9640" w:type="dxa"/>
        <w:tblLook w:val="04A0"/>
      </w:tblPr>
      <w:tblGrid>
        <w:gridCol w:w="4450"/>
        <w:gridCol w:w="2355"/>
        <w:gridCol w:w="2835"/>
      </w:tblGrid>
      <w:tr w:rsidR="006E3E3C" w:rsidRPr="00923FFA" w:rsidTr="006E3E3C"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E3E3C" w:rsidRPr="00923FFA" w:rsidRDefault="006E3E3C" w:rsidP="006E3E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923FFA">
              <w:rPr>
                <w:b/>
                <w:sz w:val="28"/>
                <w:szCs w:val="28"/>
                <w:lang w:eastAsia="en-US"/>
              </w:rPr>
              <w:t>УМК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3E3C" w:rsidRPr="00923FFA" w:rsidRDefault="006E3E3C" w:rsidP="006E3E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ТСО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3C" w:rsidRPr="00923FFA" w:rsidRDefault="006E3E3C" w:rsidP="006E3E3C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Оснащённость кабинета</w:t>
            </w:r>
          </w:p>
        </w:tc>
      </w:tr>
      <w:tr w:rsidR="006E3E3C" w:rsidRPr="00923FFA" w:rsidTr="006E3E3C">
        <w:trPr>
          <w:trHeight w:val="1406"/>
        </w:trPr>
        <w:tc>
          <w:tcPr>
            <w:tcW w:w="44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E3E3C" w:rsidRPr="00923FFA" w:rsidRDefault="006E3E3C" w:rsidP="006E3E3C">
            <w:pPr>
              <w:spacing w:line="276" w:lineRule="auto"/>
              <w:ind w:left="34"/>
              <w:rPr>
                <w:b/>
                <w:sz w:val="28"/>
                <w:szCs w:val="28"/>
              </w:rPr>
            </w:pPr>
            <w:r w:rsidRPr="00923FFA">
              <w:rPr>
                <w:b/>
                <w:sz w:val="28"/>
                <w:szCs w:val="28"/>
              </w:rPr>
              <w:t>Учебники</w:t>
            </w:r>
          </w:p>
          <w:p w:rsidR="006E3E3C" w:rsidRPr="00923FFA" w:rsidRDefault="006E3E3C" w:rsidP="006E3E3C">
            <w:pPr>
              <w:spacing w:line="276" w:lineRule="auto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923FFA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7 класс</w:t>
            </w:r>
            <w:r w:rsidRPr="00923FFA">
              <w:rPr>
                <w:sz w:val="28"/>
                <w:szCs w:val="28"/>
              </w:rPr>
              <w:t xml:space="preserve">. Учебник для общеобразовательных организаций, реализующих адаптированные основные общеобразовательные программы.– Т.В. </w:t>
            </w:r>
            <w:proofErr w:type="spellStart"/>
            <w:r w:rsidRPr="00923FFA">
              <w:rPr>
                <w:sz w:val="28"/>
                <w:szCs w:val="28"/>
              </w:rPr>
              <w:t>Алышева</w:t>
            </w:r>
            <w:proofErr w:type="spellEnd"/>
            <w:r w:rsidRPr="00923FFA">
              <w:rPr>
                <w:sz w:val="28"/>
                <w:szCs w:val="28"/>
              </w:rPr>
              <w:t>.– М.: Просвещение, 20</w:t>
            </w:r>
            <w:r>
              <w:rPr>
                <w:sz w:val="28"/>
                <w:szCs w:val="28"/>
              </w:rPr>
              <w:t>22.</w:t>
            </w:r>
          </w:p>
          <w:p w:rsidR="006E3E3C" w:rsidRPr="00923FFA" w:rsidRDefault="006E3E3C" w:rsidP="006E3E3C">
            <w:pPr>
              <w:ind w:left="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  <w:r w:rsidRPr="00923FFA">
              <w:rPr>
                <w:b/>
                <w:sz w:val="28"/>
                <w:szCs w:val="28"/>
              </w:rPr>
              <w:t>Методические рекомендации</w:t>
            </w:r>
          </w:p>
          <w:p w:rsidR="006E3E3C" w:rsidRPr="00923FFA" w:rsidRDefault="006E3E3C" w:rsidP="006E3E3C">
            <w:pPr>
              <w:ind w:left="34"/>
              <w:rPr>
                <w:sz w:val="28"/>
                <w:szCs w:val="28"/>
              </w:rPr>
            </w:pPr>
            <w:r w:rsidRPr="00923FFA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Математика. Методические рекомендации  5- 9 классы учебное пособие для общеобразовательных  организаций реализующих адаптированные основные общеобразовательные программы </w:t>
            </w:r>
            <w:r w:rsidRPr="00923FFA">
              <w:rPr>
                <w:sz w:val="28"/>
                <w:szCs w:val="28"/>
              </w:rPr>
              <w:t xml:space="preserve">М.Н. Перова, Т.В. </w:t>
            </w:r>
            <w:proofErr w:type="spellStart"/>
            <w:r w:rsidRPr="00923FFA">
              <w:rPr>
                <w:sz w:val="28"/>
                <w:szCs w:val="28"/>
              </w:rPr>
              <w:t>Алышева</w:t>
            </w:r>
            <w:proofErr w:type="spellEnd"/>
            <w:r w:rsidRPr="00923FFA">
              <w:rPr>
                <w:sz w:val="28"/>
                <w:szCs w:val="28"/>
              </w:rPr>
              <w:t>, А.П. Антропов, Д.Ю. Соловьёва</w:t>
            </w:r>
            <w:r w:rsidRPr="00923FFA">
              <w:rPr>
                <w:rFonts w:eastAsia="Arial Unicode MS"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 xml:space="preserve">. </w:t>
            </w:r>
            <w:r w:rsidRPr="00923FFA">
              <w:rPr>
                <w:sz w:val="28"/>
                <w:szCs w:val="28"/>
              </w:rPr>
              <w:t>М.: Просвещение, 2017г.</w:t>
            </w:r>
          </w:p>
          <w:p w:rsidR="006E3E3C" w:rsidRPr="00923FFA" w:rsidRDefault="006E3E3C" w:rsidP="006E3E3C">
            <w:pPr>
              <w:ind w:left="34"/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3.</w:t>
            </w:r>
            <w:r w:rsidRPr="00923FFA">
              <w:rPr>
                <w:rFonts w:eastAsia="Arial Unicode MS"/>
                <w:b/>
                <w:color w:val="00000A"/>
                <w:kern w:val="1"/>
                <w:sz w:val="28"/>
                <w:szCs w:val="28"/>
                <w:shd w:val="clear" w:color="auto" w:fill="FFFFFF"/>
                <w:lang w:eastAsia="ar-SA"/>
              </w:rPr>
              <w:t>Пособия (дополнительная литература)</w:t>
            </w:r>
          </w:p>
          <w:p w:rsidR="006E3E3C" w:rsidRPr="00923FFA" w:rsidRDefault="006E3E3C" w:rsidP="006E3E3C">
            <w:pPr>
              <w:spacing w:line="276" w:lineRule="auto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923FFA">
              <w:rPr>
                <w:sz w:val="28"/>
                <w:szCs w:val="28"/>
                <w:lang w:eastAsia="en-US"/>
              </w:rPr>
              <w:t xml:space="preserve">Ф.Р. </w:t>
            </w:r>
            <w:proofErr w:type="spellStart"/>
            <w:r w:rsidRPr="00923FFA">
              <w:rPr>
                <w:sz w:val="28"/>
                <w:szCs w:val="28"/>
                <w:lang w:eastAsia="en-US"/>
              </w:rPr>
              <w:t>Залялетдинова</w:t>
            </w:r>
            <w:proofErr w:type="spellEnd"/>
            <w:r w:rsidRPr="00923FFA">
              <w:rPr>
                <w:sz w:val="28"/>
                <w:szCs w:val="28"/>
                <w:lang w:eastAsia="en-US"/>
              </w:rPr>
              <w:t>. Нестандартные уроки математики в коррекционной школе 5-9 классы – М.</w:t>
            </w:r>
            <w:proofErr w:type="gramStart"/>
            <w:r w:rsidRPr="00923FFA">
              <w:rPr>
                <w:sz w:val="28"/>
                <w:szCs w:val="28"/>
                <w:lang w:eastAsia="en-US"/>
              </w:rPr>
              <w:t xml:space="preserve"> :</w:t>
            </w:r>
            <w:proofErr w:type="gramEnd"/>
            <w:r w:rsidRPr="00923FFA">
              <w:rPr>
                <w:sz w:val="28"/>
                <w:szCs w:val="28"/>
                <w:lang w:eastAsia="en-US"/>
              </w:rPr>
              <w:t xml:space="preserve"> ВАКО, 2007</w:t>
            </w:r>
          </w:p>
          <w:p w:rsidR="006E3E3C" w:rsidRPr="00923FFA" w:rsidRDefault="006E3E3C" w:rsidP="006E3E3C">
            <w:pPr>
              <w:pStyle w:val="ad"/>
              <w:ind w:lef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23FFA">
              <w:rPr>
                <w:rFonts w:ascii="Times New Roman" w:hAnsi="Times New Roman"/>
                <w:sz w:val="28"/>
                <w:szCs w:val="28"/>
                <w:lang w:eastAsia="en-US"/>
              </w:rPr>
              <w:t>М.Н. Перова.  Обучение элементам геометрии во вспомогательной школе. М.  «Просвещение», 1992.</w:t>
            </w:r>
          </w:p>
          <w:p w:rsidR="006E3E3C" w:rsidRDefault="006E3E3C" w:rsidP="006E3E3C">
            <w:pPr>
              <w:pStyle w:val="ad"/>
              <w:ind w:lef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4.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Рабочие тетради</w:t>
            </w:r>
          </w:p>
          <w:p w:rsidR="006E3E3C" w:rsidRPr="00923FFA" w:rsidRDefault="006E3E3C" w:rsidP="006E3E3C">
            <w:pPr>
              <w:pStyle w:val="ad"/>
              <w:ind w:left="34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Рабочая тетрадь по математике 7 класс для </w:t>
            </w:r>
            <w:r w:rsidRPr="00717D5F">
              <w:rPr>
                <w:rFonts w:ascii="Times New Roman" w:hAnsi="Times New Roman"/>
                <w:sz w:val="28"/>
                <w:szCs w:val="28"/>
              </w:rPr>
              <w:t xml:space="preserve">общеобразовательных организаций, реализующих адаптированные основные общеобразовательные программы.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– М.: «Просвещение», 2022.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1. Компьютер с выходом в интернет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2. Монитор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3. Процессор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4. Телевизор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5. Презентации по разделам рабочей программы.</w:t>
            </w:r>
          </w:p>
          <w:p w:rsidR="006E3E3C" w:rsidRPr="006E3E3C" w:rsidRDefault="006E3E3C" w:rsidP="00E90343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1. Учительский стол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2. Столы ученические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3. Стулья ученические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 xml:space="preserve">4. Доска 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5. Шкаф стеллажный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6.Шкаф для хранения учебных пособий и дидактических материалов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</w:rPr>
            </w:pPr>
            <w:r w:rsidRPr="006E3E3C">
              <w:rPr>
                <w:sz w:val="28"/>
                <w:szCs w:val="28"/>
              </w:rPr>
              <w:t>7. Информационный стенд «Классный уголок»</w:t>
            </w:r>
          </w:p>
          <w:p w:rsidR="006E3E3C" w:rsidRPr="006E3E3C" w:rsidRDefault="006E3E3C" w:rsidP="00E90343">
            <w:pPr>
              <w:contextualSpacing/>
              <w:rPr>
                <w:sz w:val="28"/>
                <w:szCs w:val="28"/>
                <w:shd w:val="clear" w:color="auto" w:fill="FFFFFF"/>
              </w:rPr>
            </w:pPr>
            <w:r w:rsidRPr="006E3E3C">
              <w:rPr>
                <w:sz w:val="28"/>
                <w:szCs w:val="28"/>
              </w:rPr>
              <w:t>8. Информационный стенд по предмету</w:t>
            </w:r>
          </w:p>
        </w:tc>
      </w:tr>
    </w:tbl>
    <w:p w:rsidR="00B85349" w:rsidRDefault="00B85349" w:rsidP="006E3E3C">
      <w:pPr>
        <w:tabs>
          <w:tab w:val="left" w:pos="720"/>
          <w:tab w:val="left" w:pos="1215"/>
        </w:tabs>
        <w:rPr>
          <w:sz w:val="28"/>
          <w:szCs w:val="28"/>
        </w:rPr>
      </w:pPr>
    </w:p>
    <w:p w:rsidR="00B85349" w:rsidRDefault="00B85349" w:rsidP="00921DE8">
      <w:pPr>
        <w:tabs>
          <w:tab w:val="left" w:pos="720"/>
          <w:tab w:val="left" w:pos="1215"/>
        </w:tabs>
        <w:jc w:val="center"/>
        <w:rPr>
          <w:sz w:val="28"/>
          <w:szCs w:val="28"/>
        </w:rPr>
      </w:pPr>
    </w:p>
    <w:p w:rsidR="00B85349" w:rsidRDefault="00B85349" w:rsidP="00921DE8">
      <w:pPr>
        <w:tabs>
          <w:tab w:val="left" w:pos="720"/>
          <w:tab w:val="left" w:pos="1215"/>
        </w:tabs>
        <w:jc w:val="center"/>
        <w:rPr>
          <w:sz w:val="28"/>
          <w:szCs w:val="28"/>
        </w:rPr>
      </w:pPr>
    </w:p>
    <w:p w:rsidR="009542D5" w:rsidRDefault="009542D5" w:rsidP="00921DE8">
      <w:pPr>
        <w:tabs>
          <w:tab w:val="left" w:pos="720"/>
          <w:tab w:val="left" w:pos="1215"/>
        </w:tabs>
        <w:jc w:val="center"/>
        <w:rPr>
          <w:sz w:val="28"/>
          <w:szCs w:val="28"/>
        </w:rPr>
      </w:pPr>
    </w:p>
    <w:p w:rsidR="009542D5" w:rsidRDefault="009542D5" w:rsidP="00921DE8">
      <w:pPr>
        <w:tabs>
          <w:tab w:val="left" w:pos="720"/>
          <w:tab w:val="left" w:pos="1215"/>
        </w:tabs>
        <w:jc w:val="center"/>
        <w:rPr>
          <w:sz w:val="28"/>
          <w:szCs w:val="28"/>
        </w:rPr>
      </w:pPr>
    </w:p>
    <w:p w:rsidR="009542D5" w:rsidRDefault="009542D5" w:rsidP="00921DE8">
      <w:pPr>
        <w:tabs>
          <w:tab w:val="left" w:pos="720"/>
          <w:tab w:val="left" w:pos="1215"/>
        </w:tabs>
        <w:jc w:val="center"/>
        <w:rPr>
          <w:sz w:val="28"/>
          <w:szCs w:val="28"/>
        </w:rPr>
      </w:pPr>
    </w:p>
    <w:sectPr w:rsidR="009542D5" w:rsidSect="00D52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161C0"/>
    <w:multiLevelType w:val="hybridMultilevel"/>
    <w:tmpl w:val="AF9809BA"/>
    <w:lvl w:ilvl="0" w:tplc="99AE1C9A">
      <w:start w:val="12"/>
      <w:numFmt w:val="decimal"/>
      <w:lvlText w:val="%1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9C6449"/>
    <w:multiLevelType w:val="multilevel"/>
    <w:tmpl w:val="B770E8EA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644A33A0"/>
    <w:multiLevelType w:val="hybridMultilevel"/>
    <w:tmpl w:val="DED8A010"/>
    <w:lvl w:ilvl="0" w:tplc="8A10E828">
      <w:start w:val="1"/>
      <w:numFmt w:val="decimal"/>
      <w:lvlText w:val="%1)"/>
      <w:lvlJc w:val="left"/>
      <w:pPr>
        <w:tabs>
          <w:tab w:val="num" w:pos="0"/>
        </w:tabs>
        <w:ind w:left="0" w:firstLine="284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E23E7A"/>
    <w:multiLevelType w:val="hybridMultilevel"/>
    <w:tmpl w:val="1A48A4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1DE8"/>
    <w:rsid w:val="00000909"/>
    <w:rsid w:val="0001415E"/>
    <w:rsid w:val="000231D8"/>
    <w:rsid w:val="00033EDA"/>
    <w:rsid w:val="000534DA"/>
    <w:rsid w:val="00064713"/>
    <w:rsid w:val="00074748"/>
    <w:rsid w:val="00077E21"/>
    <w:rsid w:val="000809C1"/>
    <w:rsid w:val="00081B54"/>
    <w:rsid w:val="000A122A"/>
    <w:rsid w:val="000D1CE3"/>
    <w:rsid w:val="000D7DFE"/>
    <w:rsid w:val="000F0D99"/>
    <w:rsid w:val="00115E0D"/>
    <w:rsid w:val="0012550B"/>
    <w:rsid w:val="00137908"/>
    <w:rsid w:val="00140EDE"/>
    <w:rsid w:val="0014493A"/>
    <w:rsid w:val="00144B95"/>
    <w:rsid w:val="00150AB8"/>
    <w:rsid w:val="001563AB"/>
    <w:rsid w:val="00156917"/>
    <w:rsid w:val="00185B07"/>
    <w:rsid w:val="00186AB6"/>
    <w:rsid w:val="00195DB6"/>
    <w:rsid w:val="00195ED1"/>
    <w:rsid w:val="001A430C"/>
    <w:rsid w:val="001B5A3E"/>
    <w:rsid w:val="001C2EE0"/>
    <w:rsid w:val="001C33C3"/>
    <w:rsid w:val="001C4E39"/>
    <w:rsid w:val="001C7E58"/>
    <w:rsid w:val="001F177A"/>
    <w:rsid w:val="001F65E8"/>
    <w:rsid w:val="002022BF"/>
    <w:rsid w:val="002179A9"/>
    <w:rsid w:val="00217A0B"/>
    <w:rsid w:val="00240119"/>
    <w:rsid w:val="0026793C"/>
    <w:rsid w:val="00267A15"/>
    <w:rsid w:val="00272D58"/>
    <w:rsid w:val="00277E14"/>
    <w:rsid w:val="00280AC0"/>
    <w:rsid w:val="00282905"/>
    <w:rsid w:val="0028774E"/>
    <w:rsid w:val="002A3DA5"/>
    <w:rsid w:val="002A43C1"/>
    <w:rsid w:val="002C14A1"/>
    <w:rsid w:val="002D5EF4"/>
    <w:rsid w:val="003051DF"/>
    <w:rsid w:val="003175B1"/>
    <w:rsid w:val="0033120C"/>
    <w:rsid w:val="00331D26"/>
    <w:rsid w:val="003321D1"/>
    <w:rsid w:val="00337296"/>
    <w:rsid w:val="003442A8"/>
    <w:rsid w:val="0035145C"/>
    <w:rsid w:val="00351945"/>
    <w:rsid w:val="003521DC"/>
    <w:rsid w:val="00371DBD"/>
    <w:rsid w:val="00373C5C"/>
    <w:rsid w:val="0038566F"/>
    <w:rsid w:val="003B107F"/>
    <w:rsid w:val="003B3D22"/>
    <w:rsid w:val="003C1605"/>
    <w:rsid w:val="003C2DFD"/>
    <w:rsid w:val="003C5D9F"/>
    <w:rsid w:val="003D0D78"/>
    <w:rsid w:val="003D6379"/>
    <w:rsid w:val="003D6F0B"/>
    <w:rsid w:val="003E3723"/>
    <w:rsid w:val="003E6648"/>
    <w:rsid w:val="003E7C69"/>
    <w:rsid w:val="003F7DC8"/>
    <w:rsid w:val="00400C48"/>
    <w:rsid w:val="00402E3D"/>
    <w:rsid w:val="00405330"/>
    <w:rsid w:val="00407090"/>
    <w:rsid w:val="004330AB"/>
    <w:rsid w:val="004444B5"/>
    <w:rsid w:val="00457ADE"/>
    <w:rsid w:val="00462EB5"/>
    <w:rsid w:val="00466D6E"/>
    <w:rsid w:val="004835AC"/>
    <w:rsid w:val="00484FBF"/>
    <w:rsid w:val="00485808"/>
    <w:rsid w:val="0049774F"/>
    <w:rsid w:val="004A0134"/>
    <w:rsid w:val="004A05A6"/>
    <w:rsid w:val="004A3C82"/>
    <w:rsid w:val="004B448F"/>
    <w:rsid w:val="004C0E90"/>
    <w:rsid w:val="004C6487"/>
    <w:rsid w:val="004C6994"/>
    <w:rsid w:val="004D4AF5"/>
    <w:rsid w:val="004F3DD3"/>
    <w:rsid w:val="00500E95"/>
    <w:rsid w:val="005118D5"/>
    <w:rsid w:val="00514C30"/>
    <w:rsid w:val="00530DDC"/>
    <w:rsid w:val="00544E25"/>
    <w:rsid w:val="00550B1A"/>
    <w:rsid w:val="00551222"/>
    <w:rsid w:val="00570589"/>
    <w:rsid w:val="00586A4C"/>
    <w:rsid w:val="00592AC3"/>
    <w:rsid w:val="005A0F92"/>
    <w:rsid w:val="005B236C"/>
    <w:rsid w:val="005B268C"/>
    <w:rsid w:val="005B6439"/>
    <w:rsid w:val="005C1654"/>
    <w:rsid w:val="005D346B"/>
    <w:rsid w:val="005F15DE"/>
    <w:rsid w:val="00613BDA"/>
    <w:rsid w:val="00615B86"/>
    <w:rsid w:val="00616CF7"/>
    <w:rsid w:val="00631DE9"/>
    <w:rsid w:val="00635C85"/>
    <w:rsid w:val="006540DA"/>
    <w:rsid w:val="0065658D"/>
    <w:rsid w:val="0066554E"/>
    <w:rsid w:val="0066620C"/>
    <w:rsid w:val="006808F1"/>
    <w:rsid w:val="0068451E"/>
    <w:rsid w:val="00690829"/>
    <w:rsid w:val="00690B37"/>
    <w:rsid w:val="00691627"/>
    <w:rsid w:val="00693B82"/>
    <w:rsid w:val="006A2408"/>
    <w:rsid w:val="006B26D1"/>
    <w:rsid w:val="006B5F74"/>
    <w:rsid w:val="006C5737"/>
    <w:rsid w:val="006C6CA2"/>
    <w:rsid w:val="006E3E3C"/>
    <w:rsid w:val="00703674"/>
    <w:rsid w:val="00706BF9"/>
    <w:rsid w:val="007121C8"/>
    <w:rsid w:val="00714A8F"/>
    <w:rsid w:val="00717D5F"/>
    <w:rsid w:val="007315B1"/>
    <w:rsid w:val="00732CBD"/>
    <w:rsid w:val="00747ECA"/>
    <w:rsid w:val="00753AF6"/>
    <w:rsid w:val="007738A1"/>
    <w:rsid w:val="00775636"/>
    <w:rsid w:val="00777EAE"/>
    <w:rsid w:val="007900F2"/>
    <w:rsid w:val="007910D1"/>
    <w:rsid w:val="007A0C39"/>
    <w:rsid w:val="007A587A"/>
    <w:rsid w:val="007A7AC5"/>
    <w:rsid w:val="007B0D81"/>
    <w:rsid w:val="007B5A46"/>
    <w:rsid w:val="007D6899"/>
    <w:rsid w:val="007E10F1"/>
    <w:rsid w:val="007F1B97"/>
    <w:rsid w:val="007F5E50"/>
    <w:rsid w:val="00800298"/>
    <w:rsid w:val="008078E1"/>
    <w:rsid w:val="0081096F"/>
    <w:rsid w:val="008146BC"/>
    <w:rsid w:val="00833EB7"/>
    <w:rsid w:val="00837330"/>
    <w:rsid w:val="0084658B"/>
    <w:rsid w:val="00864814"/>
    <w:rsid w:val="008A1AC9"/>
    <w:rsid w:val="008D281E"/>
    <w:rsid w:val="008D5D9D"/>
    <w:rsid w:val="008F2C78"/>
    <w:rsid w:val="009047CB"/>
    <w:rsid w:val="009166C9"/>
    <w:rsid w:val="00921DE8"/>
    <w:rsid w:val="00923FFA"/>
    <w:rsid w:val="0093532A"/>
    <w:rsid w:val="00935915"/>
    <w:rsid w:val="00942585"/>
    <w:rsid w:val="0094323E"/>
    <w:rsid w:val="00943C04"/>
    <w:rsid w:val="00946B65"/>
    <w:rsid w:val="009531F3"/>
    <w:rsid w:val="009534D5"/>
    <w:rsid w:val="009542D5"/>
    <w:rsid w:val="0096289C"/>
    <w:rsid w:val="0097657C"/>
    <w:rsid w:val="00981439"/>
    <w:rsid w:val="00982CEF"/>
    <w:rsid w:val="009A2693"/>
    <w:rsid w:val="009C3714"/>
    <w:rsid w:val="009C5247"/>
    <w:rsid w:val="009C5498"/>
    <w:rsid w:val="009D0D07"/>
    <w:rsid w:val="009F079F"/>
    <w:rsid w:val="009F266B"/>
    <w:rsid w:val="00A02CD5"/>
    <w:rsid w:val="00A06DFA"/>
    <w:rsid w:val="00A207DE"/>
    <w:rsid w:val="00A25275"/>
    <w:rsid w:val="00A27147"/>
    <w:rsid w:val="00A3242C"/>
    <w:rsid w:val="00A41481"/>
    <w:rsid w:val="00A43C5A"/>
    <w:rsid w:val="00A45247"/>
    <w:rsid w:val="00A453F3"/>
    <w:rsid w:val="00A52BD2"/>
    <w:rsid w:val="00A7593C"/>
    <w:rsid w:val="00A81E74"/>
    <w:rsid w:val="00A874AA"/>
    <w:rsid w:val="00A9263F"/>
    <w:rsid w:val="00AB7182"/>
    <w:rsid w:val="00AC3CC3"/>
    <w:rsid w:val="00AC3E5E"/>
    <w:rsid w:val="00AC5A19"/>
    <w:rsid w:val="00AD0785"/>
    <w:rsid w:val="00AE02BC"/>
    <w:rsid w:val="00AE2EB5"/>
    <w:rsid w:val="00B02B2B"/>
    <w:rsid w:val="00B077CF"/>
    <w:rsid w:val="00B12530"/>
    <w:rsid w:val="00B160AF"/>
    <w:rsid w:val="00B25B9E"/>
    <w:rsid w:val="00B26D86"/>
    <w:rsid w:val="00B337D0"/>
    <w:rsid w:val="00B46D88"/>
    <w:rsid w:val="00B5436D"/>
    <w:rsid w:val="00B7443B"/>
    <w:rsid w:val="00B81454"/>
    <w:rsid w:val="00B8482C"/>
    <w:rsid w:val="00B85349"/>
    <w:rsid w:val="00B90E34"/>
    <w:rsid w:val="00B95741"/>
    <w:rsid w:val="00B96688"/>
    <w:rsid w:val="00BB619A"/>
    <w:rsid w:val="00BC3EB7"/>
    <w:rsid w:val="00BE0191"/>
    <w:rsid w:val="00BE0878"/>
    <w:rsid w:val="00BF0BA1"/>
    <w:rsid w:val="00C072C4"/>
    <w:rsid w:val="00C34700"/>
    <w:rsid w:val="00C35278"/>
    <w:rsid w:val="00C364FB"/>
    <w:rsid w:val="00C37356"/>
    <w:rsid w:val="00C41B77"/>
    <w:rsid w:val="00C54E34"/>
    <w:rsid w:val="00C57F63"/>
    <w:rsid w:val="00C87852"/>
    <w:rsid w:val="00C94161"/>
    <w:rsid w:val="00CA1FFD"/>
    <w:rsid w:val="00CE4FF7"/>
    <w:rsid w:val="00D0049A"/>
    <w:rsid w:val="00D1633B"/>
    <w:rsid w:val="00D344A4"/>
    <w:rsid w:val="00D40302"/>
    <w:rsid w:val="00D52B95"/>
    <w:rsid w:val="00D71981"/>
    <w:rsid w:val="00D73115"/>
    <w:rsid w:val="00D94171"/>
    <w:rsid w:val="00D96ADC"/>
    <w:rsid w:val="00DA166C"/>
    <w:rsid w:val="00DA23A4"/>
    <w:rsid w:val="00DA564E"/>
    <w:rsid w:val="00DB7B0C"/>
    <w:rsid w:val="00DC4FA5"/>
    <w:rsid w:val="00DD0B6B"/>
    <w:rsid w:val="00DD32FA"/>
    <w:rsid w:val="00DF46B1"/>
    <w:rsid w:val="00DF7E41"/>
    <w:rsid w:val="00E051D1"/>
    <w:rsid w:val="00E06A08"/>
    <w:rsid w:val="00E21B04"/>
    <w:rsid w:val="00E324E4"/>
    <w:rsid w:val="00E331C8"/>
    <w:rsid w:val="00E346E7"/>
    <w:rsid w:val="00E47B1D"/>
    <w:rsid w:val="00E507AD"/>
    <w:rsid w:val="00E508E5"/>
    <w:rsid w:val="00E515F9"/>
    <w:rsid w:val="00E616B5"/>
    <w:rsid w:val="00E71905"/>
    <w:rsid w:val="00E744F1"/>
    <w:rsid w:val="00E76356"/>
    <w:rsid w:val="00E95D33"/>
    <w:rsid w:val="00EA718A"/>
    <w:rsid w:val="00EA7EDA"/>
    <w:rsid w:val="00EB1A23"/>
    <w:rsid w:val="00EB495F"/>
    <w:rsid w:val="00EB54C8"/>
    <w:rsid w:val="00ED75E6"/>
    <w:rsid w:val="00EE033D"/>
    <w:rsid w:val="00EE0FCA"/>
    <w:rsid w:val="00EE12AF"/>
    <w:rsid w:val="00F02CA0"/>
    <w:rsid w:val="00F30530"/>
    <w:rsid w:val="00F547F9"/>
    <w:rsid w:val="00F571A8"/>
    <w:rsid w:val="00F62233"/>
    <w:rsid w:val="00F74A17"/>
    <w:rsid w:val="00F7768A"/>
    <w:rsid w:val="00F82A58"/>
    <w:rsid w:val="00F8509C"/>
    <w:rsid w:val="00F85979"/>
    <w:rsid w:val="00F85F58"/>
    <w:rsid w:val="00FA2528"/>
    <w:rsid w:val="00FA3299"/>
    <w:rsid w:val="00FB241A"/>
    <w:rsid w:val="00FB3CC3"/>
    <w:rsid w:val="00FE1DE1"/>
    <w:rsid w:val="00FF4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21DE8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921D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1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21D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1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10"/>
    <w:uiPriority w:val="99"/>
    <w:semiHidden/>
    <w:unhideWhenUsed/>
    <w:rsid w:val="00921DE8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uiPriority w:val="99"/>
    <w:semiHidden/>
    <w:rsid w:val="00921DE8"/>
    <w:rPr>
      <w:rFonts w:ascii="Consolas" w:eastAsia="Times New Roman" w:hAnsi="Consolas" w:cs="Consolas"/>
      <w:sz w:val="21"/>
      <w:szCs w:val="21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D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DE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99"/>
    <w:qFormat/>
    <w:rsid w:val="00921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921D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2">
    <w:name w:val="c2"/>
    <w:basedOn w:val="a"/>
    <w:semiHidden/>
    <w:rsid w:val="00921DE8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921D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semiHidden/>
    <w:rsid w:val="00921D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Текст Знак1"/>
    <w:basedOn w:val="a0"/>
    <w:link w:val="a8"/>
    <w:uiPriority w:val="99"/>
    <w:semiHidden/>
    <w:locked/>
    <w:rsid w:val="00921DE8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e">
    <w:name w:val="Table Grid"/>
    <w:basedOn w:val="a1"/>
    <w:rsid w:val="00921DE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rsid w:val="00921DE8"/>
    <w:pPr>
      <w:numPr>
        <w:numId w:val="2"/>
      </w:numPr>
    </w:pPr>
  </w:style>
  <w:style w:type="table" w:customStyle="1" w:styleId="TableNormal">
    <w:name w:val="Table Normal"/>
    <w:uiPriority w:val="2"/>
    <w:semiHidden/>
    <w:unhideWhenUsed/>
    <w:qFormat/>
    <w:rsid w:val="006E3E3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E8E1-B039-406C-9F5E-A8EADDEAD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17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3-4</dc:creator>
  <cp:lastModifiedBy>Electronica</cp:lastModifiedBy>
  <cp:revision>131</cp:revision>
  <cp:lastPrinted>2023-09-25T10:34:00Z</cp:lastPrinted>
  <dcterms:created xsi:type="dcterms:W3CDTF">2023-08-30T02:22:00Z</dcterms:created>
  <dcterms:modified xsi:type="dcterms:W3CDTF">2024-10-20T03:59:00Z</dcterms:modified>
</cp:coreProperties>
</file>